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466E" w:rsidRDefault="003C466E" w:rsidP="00223662">
      <w:pPr>
        <w:pStyle w:val="2"/>
        <w:spacing w:before="0" w:beforeAutospacing="0" w:after="0" w:afterAutospacing="0"/>
        <w:ind w:left="-851"/>
        <w:jc w:val="center"/>
        <w:rPr>
          <w:sz w:val="24"/>
          <w:szCs w:val="24"/>
        </w:rPr>
      </w:pPr>
    </w:p>
    <w:p w:rsidR="009310A3" w:rsidRDefault="009310A3" w:rsidP="00223662">
      <w:pPr>
        <w:pStyle w:val="2"/>
        <w:spacing w:before="0" w:beforeAutospacing="0" w:after="0" w:afterAutospacing="0"/>
        <w:ind w:left="-851"/>
        <w:jc w:val="center"/>
        <w:rPr>
          <w:sz w:val="24"/>
          <w:szCs w:val="24"/>
        </w:rPr>
      </w:pPr>
      <w:bookmarkStart w:id="0" w:name="_GoBack"/>
      <w:bookmarkEnd w:id="0"/>
    </w:p>
    <w:p w:rsidR="009310A3" w:rsidRDefault="008873CF" w:rsidP="00223662">
      <w:pPr>
        <w:pStyle w:val="2"/>
        <w:spacing w:before="0" w:beforeAutospacing="0" w:after="0" w:afterAutospacing="0"/>
        <w:ind w:left="-851"/>
        <w:jc w:val="center"/>
        <w:rPr>
          <w:sz w:val="24"/>
          <w:szCs w:val="24"/>
        </w:rPr>
      </w:pPr>
      <w:r w:rsidRPr="008873CF">
        <w:rPr>
          <w:noProof/>
        </w:rPr>
        <w:drawing>
          <wp:inline distT="0" distB="0" distL="0" distR="0">
            <wp:extent cx="5939790" cy="83997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8399780"/>
                    </a:xfrm>
                    <a:prstGeom prst="rect">
                      <a:avLst/>
                    </a:prstGeom>
                    <a:noFill/>
                    <a:ln>
                      <a:noFill/>
                    </a:ln>
                  </pic:spPr>
                </pic:pic>
              </a:graphicData>
            </a:graphic>
          </wp:inline>
        </w:drawing>
      </w:r>
    </w:p>
    <w:p w:rsidR="009310A3" w:rsidRDefault="009310A3" w:rsidP="00223662">
      <w:pPr>
        <w:pStyle w:val="2"/>
        <w:spacing w:before="0" w:beforeAutospacing="0" w:after="0" w:afterAutospacing="0"/>
        <w:ind w:left="-851"/>
        <w:jc w:val="center"/>
        <w:rPr>
          <w:sz w:val="24"/>
          <w:szCs w:val="24"/>
        </w:rPr>
      </w:pPr>
    </w:p>
    <w:p w:rsidR="008E3C45" w:rsidRDefault="008E3C45" w:rsidP="00223662">
      <w:pPr>
        <w:pStyle w:val="2"/>
        <w:spacing w:before="0" w:beforeAutospacing="0" w:after="0" w:afterAutospacing="0"/>
        <w:ind w:left="-851"/>
        <w:jc w:val="center"/>
        <w:rPr>
          <w:sz w:val="24"/>
          <w:szCs w:val="24"/>
        </w:rPr>
      </w:pPr>
    </w:p>
    <w:p w:rsidR="008E3C45" w:rsidRDefault="008E3C45" w:rsidP="00223662">
      <w:pPr>
        <w:pStyle w:val="2"/>
        <w:spacing w:before="0" w:beforeAutospacing="0" w:after="0" w:afterAutospacing="0"/>
        <w:ind w:left="-851"/>
        <w:jc w:val="center"/>
        <w:rPr>
          <w:sz w:val="24"/>
          <w:szCs w:val="24"/>
        </w:rPr>
      </w:pPr>
    </w:p>
    <w:p w:rsidR="009310A3" w:rsidRDefault="009310A3" w:rsidP="00223662">
      <w:pPr>
        <w:pStyle w:val="2"/>
        <w:spacing w:before="0" w:beforeAutospacing="0" w:after="0" w:afterAutospacing="0"/>
        <w:ind w:left="-851"/>
        <w:jc w:val="center"/>
        <w:rPr>
          <w:sz w:val="24"/>
          <w:szCs w:val="24"/>
        </w:rPr>
      </w:pPr>
    </w:p>
    <w:p w:rsidR="00482E35" w:rsidRPr="00223662" w:rsidRDefault="00A245BD" w:rsidP="00A245BD">
      <w:pPr>
        <w:pStyle w:val="2"/>
        <w:spacing w:before="0" w:beforeAutospacing="0" w:after="0" w:afterAutospacing="0"/>
        <w:rPr>
          <w:sz w:val="24"/>
          <w:szCs w:val="24"/>
        </w:rPr>
      </w:pPr>
      <w:r>
        <w:rPr>
          <w:sz w:val="24"/>
          <w:szCs w:val="24"/>
        </w:rPr>
        <w:t xml:space="preserve">                              </w:t>
      </w:r>
      <w:r w:rsidR="00482E35" w:rsidRPr="00223662">
        <w:rPr>
          <w:sz w:val="24"/>
          <w:szCs w:val="24"/>
        </w:rPr>
        <w:t>Дополнительная образовательная программа</w:t>
      </w:r>
    </w:p>
    <w:p w:rsidR="00482E35" w:rsidRPr="00223662" w:rsidRDefault="00482E35" w:rsidP="00223662">
      <w:pPr>
        <w:pStyle w:val="2"/>
        <w:spacing w:before="0" w:beforeAutospacing="0" w:after="0" w:afterAutospacing="0"/>
        <w:ind w:left="-851"/>
        <w:jc w:val="center"/>
        <w:rPr>
          <w:sz w:val="24"/>
          <w:szCs w:val="24"/>
        </w:rPr>
      </w:pPr>
      <w:r w:rsidRPr="00223662">
        <w:rPr>
          <w:sz w:val="24"/>
          <w:szCs w:val="24"/>
        </w:rPr>
        <w:t>«Пирография»</w:t>
      </w:r>
      <w:r w:rsidR="00807A33" w:rsidRPr="00223662">
        <w:rPr>
          <w:sz w:val="24"/>
          <w:szCs w:val="24"/>
        </w:rPr>
        <w:t>(выжигание по дереву).</w:t>
      </w:r>
    </w:p>
    <w:p w:rsidR="00482E35" w:rsidRPr="00223662" w:rsidRDefault="00482E35" w:rsidP="00223662">
      <w:pPr>
        <w:spacing w:after="0" w:line="240" w:lineRule="auto"/>
        <w:ind w:left="-851"/>
        <w:rPr>
          <w:rFonts w:ascii="Times New Roman" w:hAnsi="Times New Roman" w:cs="Times New Roman"/>
          <w:sz w:val="24"/>
          <w:szCs w:val="24"/>
        </w:rPr>
      </w:pPr>
    </w:p>
    <w:p w:rsidR="00223662" w:rsidRDefault="00B21533" w:rsidP="00223662">
      <w:pPr>
        <w:spacing w:after="0" w:line="240" w:lineRule="auto"/>
        <w:ind w:left="-851"/>
        <w:jc w:val="center"/>
        <w:rPr>
          <w:rFonts w:ascii="Times New Roman" w:hAnsi="Times New Roman" w:cs="Times New Roman"/>
          <w:b/>
          <w:sz w:val="24"/>
          <w:szCs w:val="24"/>
        </w:rPr>
      </w:pPr>
      <w:r>
        <w:rPr>
          <w:rFonts w:ascii="Times New Roman" w:hAnsi="Times New Roman" w:cs="Times New Roman"/>
          <w:b/>
          <w:sz w:val="24"/>
          <w:szCs w:val="24"/>
        </w:rPr>
        <w:t>В</w:t>
      </w:r>
      <w:r w:rsidR="00482E35" w:rsidRPr="00223662">
        <w:rPr>
          <w:rFonts w:ascii="Times New Roman" w:hAnsi="Times New Roman" w:cs="Times New Roman"/>
          <w:b/>
          <w:sz w:val="24"/>
          <w:szCs w:val="24"/>
        </w:rPr>
        <w:t xml:space="preserve">ведение  </w:t>
      </w:r>
    </w:p>
    <w:p w:rsidR="00482E35" w:rsidRPr="00223662" w:rsidRDefault="00482E35" w:rsidP="00223662">
      <w:pPr>
        <w:ind w:left="-851"/>
        <w:jc w:val="both"/>
        <w:rPr>
          <w:rFonts w:ascii="Times New Roman" w:hAnsi="Times New Roman" w:cs="Times New Roman"/>
          <w:sz w:val="24"/>
          <w:szCs w:val="24"/>
        </w:rPr>
      </w:pPr>
      <w:r w:rsidRPr="00223662">
        <w:rPr>
          <w:rFonts w:ascii="Times New Roman" w:hAnsi="Times New Roman" w:cs="Times New Roman"/>
          <w:b/>
          <w:sz w:val="24"/>
          <w:szCs w:val="24"/>
        </w:rPr>
        <w:t xml:space="preserve">  </w:t>
      </w:r>
      <w:r w:rsidRPr="00223662">
        <w:rPr>
          <w:rFonts w:ascii="Times New Roman" w:hAnsi="Times New Roman" w:cs="Times New Roman"/>
          <w:sz w:val="24"/>
          <w:szCs w:val="24"/>
        </w:rPr>
        <w:t xml:space="preserve">                                                                                                                                                             «Пирография» один из самых распространенных видов декоративно- прикладного искусства среди школьников. Несложность оборудования, наличие инструментов и приспособлений, материалов, доступность работы, позволяют заниматься выжиганием с 1по 11 классы. Занятия в объединении позволяют существенно влиять на трудовое и эстетическое воспитание обучающихся, рационально использовать свободное  время.                                                                                        Декоративно-прикладное искусство важно в духовном развитии детей, в их эстетическом и творческом воспитании,  способствует гармоничному развитию, воспитанию у них трудолюбия, высоких нравственных качеств. Занятия выжиганием отвечают запросам и интересам ребят, удовлетворяют их тягу к знаниям, художественному творчеству. Взяв в руки выжигательный аппарат, сделав первые штрихи, воспитанник испытывает радость первого своего достижения. Он становится участником увлекательного процесса создания полезных и красивых изделий. Изучая этот процесс, дети соединяют знание технических приемов с художественной фантазией, присущей их детскому воображению. Изделия, изготовленные своими руками, могут служить сувенирами, подарками, украшением домашнего или школьного интерьера. Они обладают определенной эстетической ценностью, гордостью ребенка.</w:t>
      </w:r>
    </w:p>
    <w:p w:rsidR="00482E35" w:rsidRPr="00223662" w:rsidRDefault="00807A33" w:rsidP="00223662">
      <w:pPr>
        <w:ind w:left="-851" w:firstLine="720"/>
        <w:rPr>
          <w:rFonts w:ascii="Times New Roman" w:hAnsi="Times New Roman" w:cs="Times New Roman"/>
          <w:color w:val="333333"/>
          <w:sz w:val="24"/>
          <w:szCs w:val="24"/>
        </w:rPr>
      </w:pPr>
      <w:r w:rsidRPr="00223662">
        <w:rPr>
          <w:rFonts w:ascii="Times New Roman" w:eastAsia="Times New Roman" w:hAnsi="Times New Roman" w:cs="Times New Roman"/>
          <w:b/>
          <w:bCs/>
          <w:color w:val="000000"/>
          <w:sz w:val="24"/>
          <w:szCs w:val="24"/>
        </w:rPr>
        <w:t xml:space="preserve">                    </w:t>
      </w:r>
      <w:r w:rsidR="00223662">
        <w:rPr>
          <w:rFonts w:ascii="Times New Roman" w:eastAsia="Times New Roman" w:hAnsi="Times New Roman" w:cs="Times New Roman"/>
          <w:b/>
          <w:bCs/>
          <w:color w:val="000000"/>
          <w:sz w:val="24"/>
          <w:szCs w:val="24"/>
        </w:rPr>
        <w:t xml:space="preserve">                               </w:t>
      </w:r>
      <w:r w:rsidR="00482E35" w:rsidRPr="00223662">
        <w:rPr>
          <w:rFonts w:ascii="Times New Roman" w:eastAsia="Times New Roman" w:hAnsi="Times New Roman" w:cs="Times New Roman"/>
          <w:b/>
          <w:bCs/>
          <w:color w:val="000000"/>
          <w:sz w:val="24"/>
          <w:szCs w:val="24"/>
        </w:rPr>
        <w:t>Пояснительная записка</w:t>
      </w:r>
      <w:r w:rsidRPr="00223662">
        <w:rPr>
          <w:rFonts w:ascii="Times New Roman" w:eastAsia="Times New Roman" w:hAnsi="Times New Roman" w:cs="Times New Roman"/>
          <w:b/>
          <w:bCs/>
          <w:color w:val="000000"/>
          <w:sz w:val="24"/>
          <w:szCs w:val="24"/>
        </w:rPr>
        <w:t>.</w:t>
      </w:r>
    </w:p>
    <w:p w:rsidR="00482E35" w:rsidRDefault="00482E35" w:rsidP="00223662">
      <w:pPr>
        <w:shd w:val="clear" w:color="auto" w:fill="FFFFFF"/>
        <w:spacing w:after="0" w:line="240" w:lineRule="auto"/>
        <w:ind w:left="-851" w:firstLine="568"/>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 xml:space="preserve"> Выжигание по дереву – техника, позволяющая любой деревянный предмет превратить в оригинальное художественное произведение. В настоящее время наблюдается некоторый всплеск интереса к выжиганию как виду декоративно-прикладного искусства. Искусством выжигание является без сомнения. Возможности выжигания очень велики. Они не сводятся к выделению контуров предметов на рисунке, как предполагают многие. Гравюры, получаемые в результате выжигания по дереву, могут быть столь же сложны и многообразны, как и гравюры, выполненные обычным способом.</w:t>
      </w:r>
    </w:p>
    <w:p w:rsidR="00223662" w:rsidRPr="00A12616" w:rsidRDefault="00223662" w:rsidP="00223662">
      <w:pPr>
        <w:pStyle w:val="ae"/>
        <w:spacing w:after="0" w:line="240" w:lineRule="auto"/>
        <w:ind w:left="-851" w:firstLine="709"/>
        <w:rPr>
          <w:rFonts w:ascii="Times New Roman" w:hAnsi="Times New Roman" w:cs="Times New Roman"/>
          <w:sz w:val="24"/>
          <w:szCs w:val="24"/>
        </w:rPr>
      </w:pPr>
      <w:r w:rsidRPr="00A12616">
        <w:rPr>
          <w:rFonts w:ascii="Times New Roman" w:hAnsi="Times New Roman" w:cs="Times New Roman"/>
          <w:sz w:val="24"/>
          <w:szCs w:val="24"/>
        </w:rPr>
        <w:t>При разработке и корректировке образовательной программы д</w:t>
      </w:r>
      <w:r>
        <w:rPr>
          <w:rFonts w:ascii="Times New Roman" w:hAnsi="Times New Roman" w:cs="Times New Roman"/>
          <w:sz w:val="24"/>
          <w:szCs w:val="24"/>
        </w:rPr>
        <w:t>ополнительного образования (ОП ДО</w:t>
      </w:r>
      <w:r w:rsidRPr="00A12616">
        <w:rPr>
          <w:rFonts w:ascii="Times New Roman" w:hAnsi="Times New Roman" w:cs="Times New Roman"/>
          <w:sz w:val="24"/>
          <w:szCs w:val="24"/>
        </w:rPr>
        <w:t>) «</w:t>
      </w:r>
      <w:r>
        <w:rPr>
          <w:rFonts w:ascii="Times New Roman" w:hAnsi="Times New Roman" w:cs="Times New Roman"/>
          <w:sz w:val="24"/>
          <w:szCs w:val="24"/>
        </w:rPr>
        <w:t>Пирография</w:t>
      </w:r>
      <w:r w:rsidRPr="00A12616">
        <w:rPr>
          <w:rFonts w:ascii="Times New Roman" w:hAnsi="Times New Roman" w:cs="Times New Roman"/>
          <w:sz w:val="24"/>
          <w:szCs w:val="24"/>
        </w:rPr>
        <w:t xml:space="preserve">» использованы следующие </w:t>
      </w:r>
      <w:r w:rsidRPr="00A12616">
        <w:rPr>
          <w:rFonts w:ascii="Times New Roman" w:hAnsi="Times New Roman" w:cs="Times New Roman"/>
          <w:b/>
          <w:sz w:val="24"/>
          <w:szCs w:val="24"/>
        </w:rPr>
        <w:t>нормативные и программные документы в области образования РФ,</w:t>
      </w:r>
      <w:r>
        <w:rPr>
          <w:rFonts w:ascii="Times New Roman" w:hAnsi="Times New Roman" w:cs="Times New Roman"/>
          <w:b/>
          <w:sz w:val="24"/>
          <w:szCs w:val="24"/>
        </w:rPr>
        <w:t xml:space="preserve">  РСО-Алания</w:t>
      </w:r>
      <w:r w:rsidRPr="00A12616">
        <w:rPr>
          <w:rFonts w:ascii="Times New Roman" w:hAnsi="Times New Roman" w:cs="Times New Roman"/>
          <w:sz w:val="24"/>
          <w:szCs w:val="24"/>
        </w:rPr>
        <w:t>:</w:t>
      </w:r>
    </w:p>
    <w:p w:rsidR="00223662" w:rsidRPr="00223662" w:rsidRDefault="00223662" w:rsidP="00223662">
      <w:pPr>
        <w:spacing w:after="0" w:line="240" w:lineRule="auto"/>
        <w:ind w:left="-851"/>
        <w:rPr>
          <w:rFonts w:ascii="Times New Roman" w:hAnsi="Times New Roman" w:cs="Times New Roman"/>
          <w:sz w:val="24"/>
          <w:szCs w:val="24"/>
        </w:rPr>
      </w:pPr>
      <w:r w:rsidRPr="00223662">
        <w:rPr>
          <w:rFonts w:ascii="Times New Roman" w:hAnsi="Times New Roman" w:cs="Times New Roman"/>
          <w:sz w:val="24"/>
          <w:szCs w:val="24"/>
        </w:rPr>
        <w:t>– Конвенция о правах ребенка (одобрена Генеральной Ассамблеей ООН 20.11.1989) (вступила в силу для СССР 15.09.1990г.);</w:t>
      </w:r>
    </w:p>
    <w:p w:rsidR="00223662" w:rsidRPr="00223662" w:rsidRDefault="00223662" w:rsidP="00223662">
      <w:pPr>
        <w:spacing w:after="0" w:line="240" w:lineRule="auto"/>
        <w:ind w:left="-851"/>
        <w:rPr>
          <w:rFonts w:ascii="Times New Roman" w:hAnsi="Times New Roman" w:cs="Times New Roman"/>
          <w:sz w:val="24"/>
          <w:szCs w:val="24"/>
        </w:rPr>
      </w:pPr>
      <w:r w:rsidRPr="00223662">
        <w:rPr>
          <w:rFonts w:ascii="Times New Roman" w:hAnsi="Times New Roman" w:cs="Times New Roman"/>
          <w:sz w:val="24"/>
          <w:szCs w:val="24"/>
        </w:rPr>
        <w:t>– Федеральный закон от 29.12.2012 г. № 273-ФЗ (ред. от 03.02.2014 г. № 11-ФЗ) «Об образовании в Российской Федерации»;</w:t>
      </w:r>
    </w:p>
    <w:p w:rsidR="00223662" w:rsidRPr="00223662" w:rsidRDefault="00223662" w:rsidP="00223662">
      <w:pPr>
        <w:spacing w:after="0" w:line="240" w:lineRule="auto"/>
        <w:ind w:left="-851"/>
        <w:rPr>
          <w:rFonts w:ascii="Times New Roman" w:hAnsi="Times New Roman" w:cs="Times New Roman"/>
          <w:sz w:val="24"/>
          <w:szCs w:val="24"/>
        </w:rPr>
      </w:pPr>
      <w:r w:rsidRPr="00223662">
        <w:rPr>
          <w:rFonts w:ascii="Times New Roman" w:hAnsi="Times New Roman" w:cs="Times New Roman"/>
          <w:sz w:val="24"/>
          <w:szCs w:val="24"/>
        </w:rPr>
        <w:t>– Указ Президента РФ от 01.06.2012 г. № 761 «О Национальной стратегии действий в интересах детей на 2012 – 2017 годы»;</w:t>
      </w:r>
    </w:p>
    <w:p w:rsidR="00223662" w:rsidRPr="00223662" w:rsidRDefault="00223662" w:rsidP="00223662">
      <w:pPr>
        <w:spacing w:after="0" w:line="240" w:lineRule="auto"/>
        <w:ind w:left="-851"/>
        <w:rPr>
          <w:rFonts w:ascii="Times New Roman" w:hAnsi="Times New Roman" w:cs="Times New Roman"/>
          <w:sz w:val="24"/>
          <w:szCs w:val="24"/>
        </w:rPr>
      </w:pPr>
      <w:r w:rsidRPr="00223662">
        <w:rPr>
          <w:rFonts w:ascii="Times New Roman" w:hAnsi="Times New Roman" w:cs="Times New Roman"/>
          <w:sz w:val="24"/>
          <w:szCs w:val="24"/>
        </w:rPr>
        <w:t>– Распоряжение Правительства РФ от 15.05.2013г. № 792-р «Об утверждении государственной программы Российской Федерации «Развитие образования» на 2013 – 2020 годы»;</w:t>
      </w:r>
    </w:p>
    <w:p w:rsidR="00223662" w:rsidRPr="00223662" w:rsidRDefault="00223662" w:rsidP="00223662">
      <w:pPr>
        <w:spacing w:after="0" w:line="240" w:lineRule="auto"/>
        <w:ind w:left="-851"/>
        <w:rPr>
          <w:rFonts w:ascii="Times New Roman" w:hAnsi="Times New Roman" w:cs="Times New Roman"/>
          <w:sz w:val="24"/>
          <w:szCs w:val="24"/>
        </w:rPr>
      </w:pPr>
      <w:r w:rsidRPr="00223662">
        <w:rPr>
          <w:rFonts w:ascii="Times New Roman" w:hAnsi="Times New Roman" w:cs="Times New Roman"/>
          <w:sz w:val="24"/>
          <w:szCs w:val="24"/>
        </w:rPr>
        <w:t>– Приказ Минобрнауки России от 29.08.2013г. № 1008 «Об утверждении Порядка организации и осуществления образовательной деятельности по дополнительным общеобразовательным программам»;</w:t>
      </w:r>
    </w:p>
    <w:p w:rsidR="00223662" w:rsidRPr="00223662" w:rsidRDefault="00223662" w:rsidP="00223662">
      <w:pPr>
        <w:spacing w:after="0" w:line="240" w:lineRule="auto"/>
        <w:ind w:left="-851"/>
        <w:rPr>
          <w:rFonts w:ascii="Times New Roman" w:hAnsi="Times New Roman" w:cs="Times New Roman"/>
          <w:sz w:val="24"/>
          <w:szCs w:val="24"/>
        </w:rPr>
      </w:pPr>
      <w:r w:rsidRPr="00223662">
        <w:rPr>
          <w:rFonts w:ascii="Times New Roman" w:hAnsi="Times New Roman" w:cs="Times New Roman"/>
          <w:sz w:val="24"/>
          <w:szCs w:val="24"/>
        </w:rPr>
        <w:t>- Постановление Главного государственного санитарного врача Российской Федерации от 4 июля 2014 г.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223662" w:rsidRPr="00223662" w:rsidRDefault="00223662" w:rsidP="00223662">
      <w:pPr>
        <w:spacing w:after="0" w:line="240" w:lineRule="auto"/>
        <w:ind w:left="-851"/>
        <w:rPr>
          <w:rFonts w:ascii="Times New Roman" w:hAnsi="Times New Roman" w:cs="Times New Roman"/>
          <w:sz w:val="24"/>
          <w:szCs w:val="24"/>
        </w:rPr>
      </w:pPr>
      <w:r w:rsidRPr="00223662">
        <w:rPr>
          <w:rFonts w:ascii="Times New Roman" w:hAnsi="Times New Roman" w:cs="Times New Roman"/>
          <w:sz w:val="24"/>
          <w:szCs w:val="24"/>
        </w:rPr>
        <w:lastRenderedPageBreak/>
        <w:t>- Концепция развития дополнительного образования детей (утв. распоряжением Правительства РФ от 04.09.2014 г. № 1726-р);</w:t>
      </w:r>
    </w:p>
    <w:p w:rsidR="00223662" w:rsidRPr="00223662" w:rsidRDefault="00223662" w:rsidP="00223662">
      <w:pPr>
        <w:spacing w:after="0" w:line="240" w:lineRule="auto"/>
        <w:ind w:left="-851"/>
        <w:rPr>
          <w:rFonts w:ascii="Times New Roman" w:hAnsi="Times New Roman" w:cs="Times New Roman"/>
          <w:sz w:val="24"/>
          <w:szCs w:val="24"/>
        </w:rPr>
      </w:pPr>
      <w:r w:rsidRPr="00223662">
        <w:rPr>
          <w:rFonts w:ascii="Times New Roman" w:hAnsi="Times New Roman" w:cs="Times New Roman"/>
          <w:sz w:val="24"/>
          <w:szCs w:val="24"/>
        </w:rPr>
        <w:t>- Письмо Минобрнауки России от 18.11.2015г. № 09-3242 «Методические рекомендации по проектированию дополнительных общеразвивающих программ (включая разноуровневые программы)»;</w:t>
      </w:r>
    </w:p>
    <w:p w:rsidR="00223662" w:rsidRPr="00223662" w:rsidRDefault="00223662" w:rsidP="00223662">
      <w:pPr>
        <w:spacing w:after="0" w:line="240" w:lineRule="auto"/>
        <w:ind w:left="-851"/>
        <w:rPr>
          <w:rFonts w:ascii="Times New Roman" w:eastAsia="Times New Roman" w:hAnsi="Times New Roman" w:cs="Times New Roman"/>
          <w:color w:val="000000"/>
          <w:sz w:val="24"/>
          <w:szCs w:val="24"/>
        </w:rPr>
      </w:pPr>
      <w:r w:rsidRPr="00223662">
        <w:rPr>
          <w:rFonts w:ascii="Times New Roman" w:hAnsi="Times New Roman" w:cs="Times New Roman"/>
          <w:sz w:val="24"/>
          <w:szCs w:val="24"/>
        </w:rPr>
        <w:t xml:space="preserve">- Государственная программа «Патриотическое воспитание граждан Российской Федерации на 2016-2020 годы» (Постановление Правительства РФ от 30.12.2015г. № 1493).                                                                             </w:t>
      </w:r>
    </w:p>
    <w:p w:rsidR="00223662" w:rsidRPr="00223662" w:rsidRDefault="00223662" w:rsidP="00223662">
      <w:pPr>
        <w:shd w:val="clear" w:color="auto" w:fill="FFFFFF"/>
        <w:spacing w:after="0" w:line="240" w:lineRule="auto"/>
        <w:ind w:left="-851" w:firstLine="568"/>
        <w:rPr>
          <w:rFonts w:ascii="Times New Roman" w:eastAsia="Times New Roman" w:hAnsi="Times New Roman" w:cs="Times New Roman"/>
          <w:color w:val="000000"/>
          <w:sz w:val="24"/>
          <w:szCs w:val="24"/>
        </w:rPr>
      </w:pPr>
    </w:p>
    <w:p w:rsidR="00482E35" w:rsidRPr="00223662" w:rsidRDefault="00177459" w:rsidP="00223662">
      <w:pPr>
        <w:shd w:val="clear" w:color="auto" w:fill="FFFFFF"/>
        <w:spacing w:after="0" w:line="240" w:lineRule="auto"/>
        <w:ind w:left="-851"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Данная программа </w:t>
      </w:r>
      <w:r w:rsidR="00482E35" w:rsidRPr="00223662">
        <w:rPr>
          <w:rFonts w:ascii="Times New Roman" w:eastAsia="Times New Roman" w:hAnsi="Times New Roman" w:cs="Times New Roman"/>
          <w:color w:val="000000"/>
          <w:sz w:val="24"/>
          <w:szCs w:val="24"/>
        </w:rPr>
        <w:t>технической направленности, базового  уровня сложности.</w:t>
      </w:r>
    </w:p>
    <w:p w:rsidR="00482E35" w:rsidRPr="00223662" w:rsidRDefault="00482E35" w:rsidP="00223662">
      <w:pPr>
        <w:shd w:val="clear" w:color="auto" w:fill="FFFFFF"/>
        <w:spacing w:after="0" w:line="240" w:lineRule="auto"/>
        <w:ind w:left="-851" w:firstLine="568"/>
        <w:rPr>
          <w:rFonts w:ascii="Times New Roman" w:eastAsia="Times New Roman" w:hAnsi="Times New Roman" w:cs="Times New Roman"/>
          <w:color w:val="000000"/>
          <w:sz w:val="24"/>
          <w:szCs w:val="24"/>
        </w:rPr>
      </w:pPr>
      <w:r w:rsidRPr="00223662">
        <w:rPr>
          <w:rFonts w:ascii="Times New Roman" w:eastAsia="Times New Roman" w:hAnsi="Times New Roman" w:cs="Times New Roman"/>
          <w:b/>
          <w:bCs/>
          <w:color w:val="000000"/>
          <w:sz w:val="24"/>
          <w:szCs w:val="24"/>
        </w:rPr>
        <w:t>Актуальность и педагогическая целесообразность </w:t>
      </w:r>
      <w:r w:rsidRPr="00223662">
        <w:rPr>
          <w:rFonts w:ascii="Times New Roman" w:eastAsia="Times New Roman" w:hAnsi="Times New Roman" w:cs="Times New Roman"/>
          <w:color w:val="000000"/>
          <w:sz w:val="24"/>
          <w:szCs w:val="24"/>
        </w:rPr>
        <w:t xml:space="preserve">программы заключается в том, что, обучаясь искусству выжигания, дети не только получают некоторые знания по способам оформления изделий, передачи объёмов предметов, наложения светотени, но и учатся видеть и передавать красоту и неповторимость окружающего. Этому способствует не только выбор рисунка или составление композиции, но и подбор древесных материалов соответствующего цвета и текстуры. Особенности данного вида деятельности заключаются в его пограничном состоянии между техническим и художественным направлениями. С одной стороны, дети работают с приборами для выжигания – техническими приспособлениями, с другой стороны, результатом работы с </w:t>
      </w:r>
      <w:proofErr w:type="spellStart"/>
      <w:r w:rsidRPr="00223662">
        <w:rPr>
          <w:rFonts w:ascii="Times New Roman" w:eastAsia="Times New Roman" w:hAnsi="Times New Roman" w:cs="Times New Roman"/>
          <w:color w:val="000000"/>
          <w:sz w:val="24"/>
          <w:szCs w:val="24"/>
        </w:rPr>
        <w:t>выжигателем</w:t>
      </w:r>
      <w:proofErr w:type="spellEnd"/>
      <w:r w:rsidRPr="00223662">
        <w:rPr>
          <w:rFonts w:ascii="Times New Roman" w:eastAsia="Times New Roman" w:hAnsi="Times New Roman" w:cs="Times New Roman"/>
          <w:color w:val="000000"/>
          <w:sz w:val="24"/>
          <w:szCs w:val="24"/>
        </w:rPr>
        <w:t xml:space="preserve"> становится художественное произведение детского творчества. Поэтому занятия выжиганием привлекают обучающихся как с техническими, так и с художественными наклонностями.</w:t>
      </w:r>
    </w:p>
    <w:p w:rsidR="00482E35" w:rsidRPr="00223662" w:rsidRDefault="00482E35" w:rsidP="00223662">
      <w:pPr>
        <w:shd w:val="clear" w:color="auto" w:fill="FFFFFF"/>
        <w:spacing w:after="0" w:line="240" w:lineRule="auto"/>
        <w:ind w:left="-851" w:firstLine="568"/>
        <w:rPr>
          <w:rFonts w:ascii="Times New Roman" w:eastAsia="Times New Roman" w:hAnsi="Times New Roman" w:cs="Times New Roman"/>
          <w:color w:val="000000"/>
          <w:sz w:val="24"/>
          <w:szCs w:val="24"/>
        </w:rPr>
      </w:pPr>
      <w:r w:rsidRPr="00223662">
        <w:rPr>
          <w:rFonts w:ascii="Times New Roman" w:eastAsia="Times New Roman" w:hAnsi="Times New Roman" w:cs="Times New Roman"/>
          <w:b/>
          <w:bCs/>
          <w:color w:val="000000"/>
          <w:sz w:val="24"/>
          <w:szCs w:val="24"/>
        </w:rPr>
        <w:t>Новизна и отличие от уже существующих программ</w:t>
      </w:r>
      <w:r w:rsidRPr="00223662">
        <w:rPr>
          <w:rFonts w:ascii="Times New Roman" w:eastAsia="Times New Roman" w:hAnsi="Times New Roman" w:cs="Times New Roman"/>
          <w:color w:val="000000"/>
          <w:sz w:val="24"/>
          <w:szCs w:val="24"/>
        </w:rPr>
        <w:t> проявляется в обосновании относительной изолированности пирографии от смежных видов декоративно-прикладного искусства. Кроме того, в данную программу включены новые темы для изучения: «Составление эскизов композиций для выжигания в разных художественных жанрах»; «Способы нанесения светотени»; «Приёмы заполнения фона».</w:t>
      </w:r>
    </w:p>
    <w:p w:rsidR="00482E35" w:rsidRPr="00223662" w:rsidRDefault="00482E35" w:rsidP="00223662">
      <w:pPr>
        <w:shd w:val="clear" w:color="auto" w:fill="FFFFFF"/>
        <w:spacing w:after="0" w:line="240" w:lineRule="auto"/>
        <w:ind w:left="-851" w:firstLine="568"/>
        <w:rPr>
          <w:rFonts w:ascii="Times New Roman" w:eastAsia="Times New Roman" w:hAnsi="Times New Roman" w:cs="Times New Roman"/>
          <w:color w:val="000000"/>
          <w:sz w:val="24"/>
          <w:szCs w:val="24"/>
        </w:rPr>
      </w:pPr>
      <w:r w:rsidRPr="00223662">
        <w:rPr>
          <w:rFonts w:ascii="Times New Roman" w:eastAsia="Times New Roman" w:hAnsi="Times New Roman" w:cs="Times New Roman"/>
          <w:b/>
          <w:bCs/>
          <w:color w:val="000000"/>
          <w:sz w:val="24"/>
          <w:szCs w:val="24"/>
        </w:rPr>
        <w:t>Цель программы</w:t>
      </w:r>
      <w:r w:rsidRPr="00223662">
        <w:rPr>
          <w:rFonts w:ascii="Times New Roman" w:eastAsia="Times New Roman" w:hAnsi="Times New Roman" w:cs="Times New Roman"/>
          <w:color w:val="000000"/>
          <w:sz w:val="24"/>
          <w:szCs w:val="24"/>
        </w:rPr>
        <w:t> – формирование интереса к выжиганию по дереву как виду декоративно-прикладного искусства, способствующему творческому развитию обучающихся.</w:t>
      </w:r>
    </w:p>
    <w:p w:rsidR="00482E35" w:rsidRPr="00223662" w:rsidRDefault="00482E35" w:rsidP="00223662">
      <w:pPr>
        <w:shd w:val="clear" w:color="auto" w:fill="FFFFFF"/>
        <w:spacing w:after="0" w:line="240" w:lineRule="auto"/>
        <w:ind w:left="-851" w:firstLine="568"/>
        <w:rPr>
          <w:rFonts w:ascii="Times New Roman" w:eastAsia="Times New Roman" w:hAnsi="Times New Roman" w:cs="Times New Roman"/>
          <w:color w:val="000000"/>
          <w:sz w:val="24"/>
          <w:szCs w:val="24"/>
        </w:rPr>
      </w:pPr>
      <w:r w:rsidRPr="00223662">
        <w:rPr>
          <w:rFonts w:ascii="Times New Roman" w:eastAsia="Times New Roman" w:hAnsi="Times New Roman" w:cs="Times New Roman"/>
          <w:b/>
          <w:bCs/>
          <w:color w:val="000000"/>
          <w:sz w:val="24"/>
          <w:szCs w:val="24"/>
        </w:rPr>
        <w:t>Задачи:</w:t>
      </w:r>
    </w:p>
    <w:p w:rsidR="00482E35" w:rsidRPr="00223662" w:rsidRDefault="00482E35" w:rsidP="00223662">
      <w:pPr>
        <w:shd w:val="clear" w:color="auto" w:fill="FFFFFF"/>
        <w:spacing w:after="0" w:line="240" w:lineRule="auto"/>
        <w:ind w:left="-851"/>
        <w:rPr>
          <w:rFonts w:ascii="Times New Roman" w:eastAsia="Times New Roman" w:hAnsi="Times New Roman" w:cs="Times New Roman"/>
          <w:color w:val="000000"/>
          <w:sz w:val="24"/>
          <w:szCs w:val="24"/>
        </w:rPr>
      </w:pPr>
      <w:r w:rsidRPr="00223662">
        <w:rPr>
          <w:rFonts w:ascii="Times New Roman" w:eastAsia="Times New Roman" w:hAnsi="Times New Roman" w:cs="Times New Roman"/>
          <w:b/>
          <w:bCs/>
          <w:color w:val="000000"/>
          <w:sz w:val="24"/>
          <w:szCs w:val="24"/>
        </w:rPr>
        <w:t>Образовательные:</w:t>
      </w:r>
    </w:p>
    <w:p w:rsidR="00482E35" w:rsidRPr="00223662" w:rsidRDefault="00482E35" w:rsidP="00223662">
      <w:pPr>
        <w:numPr>
          <w:ilvl w:val="0"/>
          <w:numId w:val="1"/>
        </w:numPr>
        <w:shd w:val="clear" w:color="auto" w:fill="FFFFFF"/>
        <w:spacing w:after="0" w:line="240" w:lineRule="auto"/>
        <w:ind w:left="-851"/>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познакомить с народными промыслами, использующими древесину, с их современным состоянием;</w:t>
      </w:r>
    </w:p>
    <w:p w:rsidR="00482E35" w:rsidRPr="00223662" w:rsidRDefault="00482E35" w:rsidP="00223662">
      <w:pPr>
        <w:numPr>
          <w:ilvl w:val="0"/>
          <w:numId w:val="1"/>
        </w:numPr>
        <w:shd w:val="clear" w:color="auto" w:fill="FFFFFF"/>
        <w:spacing w:after="0" w:line="240" w:lineRule="auto"/>
        <w:ind w:left="-851"/>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научить разбираться в разных породах древесины, пригодной для художественной обработки;</w:t>
      </w:r>
    </w:p>
    <w:p w:rsidR="00482E35" w:rsidRPr="00223662" w:rsidRDefault="00482E35" w:rsidP="00223662">
      <w:pPr>
        <w:numPr>
          <w:ilvl w:val="0"/>
          <w:numId w:val="1"/>
        </w:numPr>
        <w:shd w:val="clear" w:color="auto" w:fill="FFFFFF"/>
        <w:spacing w:after="0" w:line="240" w:lineRule="auto"/>
        <w:ind w:left="-851"/>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научить соблюдать правила техники безопасности при работе с техническими средствами и инструментами;</w:t>
      </w:r>
    </w:p>
    <w:p w:rsidR="00482E35" w:rsidRPr="00223662" w:rsidRDefault="00482E35" w:rsidP="00223662">
      <w:pPr>
        <w:numPr>
          <w:ilvl w:val="0"/>
          <w:numId w:val="1"/>
        </w:numPr>
        <w:shd w:val="clear" w:color="auto" w:fill="FFFFFF"/>
        <w:spacing w:after="0" w:line="240" w:lineRule="auto"/>
        <w:ind w:left="-851"/>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научить различным приемам выжигания и оформления готового изделия.</w:t>
      </w:r>
    </w:p>
    <w:p w:rsidR="00482E35" w:rsidRPr="00223662" w:rsidRDefault="00482E35" w:rsidP="00223662">
      <w:pPr>
        <w:shd w:val="clear" w:color="auto" w:fill="FFFFFF"/>
        <w:spacing w:after="0" w:line="240" w:lineRule="auto"/>
        <w:ind w:left="-851" w:hanging="60"/>
        <w:rPr>
          <w:rFonts w:ascii="Times New Roman" w:eastAsia="Times New Roman" w:hAnsi="Times New Roman" w:cs="Times New Roman"/>
          <w:color w:val="000000"/>
          <w:sz w:val="24"/>
          <w:szCs w:val="24"/>
        </w:rPr>
      </w:pPr>
      <w:r w:rsidRPr="00223662">
        <w:rPr>
          <w:rFonts w:ascii="Times New Roman" w:eastAsia="Times New Roman" w:hAnsi="Times New Roman" w:cs="Times New Roman"/>
          <w:b/>
          <w:bCs/>
          <w:color w:val="000000"/>
          <w:sz w:val="24"/>
          <w:szCs w:val="24"/>
        </w:rPr>
        <w:t>Развивающие:</w:t>
      </w:r>
    </w:p>
    <w:p w:rsidR="00482E35" w:rsidRPr="00223662" w:rsidRDefault="00482E35" w:rsidP="00223662">
      <w:pPr>
        <w:numPr>
          <w:ilvl w:val="0"/>
          <w:numId w:val="2"/>
        </w:numPr>
        <w:shd w:val="clear" w:color="auto" w:fill="FFFFFF"/>
        <w:spacing w:after="0" w:line="240" w:lineRule="auto"/>
        <w:ind w:left="-851"/>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развить эстетический и художественный вкус, умение видеть прекрасное;</w:t>
      </w:r>
    </w:p>
    <w:p w:rsidR="00482E35" w:rsidRPr="00223662" w:rsidRDefault="00482E35" w:rsidP="00223662">
      <w:pPr>
        <w:numPr>
          <w:ilvl w:val="0"/>
          <w:numId w:val="2"/>
        </w:numPr>
        <w:shd w:val="clear" w:color="auto" w:fill="FFFFFF"/>
        <w:spacing w:after="0" w:line="240" w:lineRule="auto"/>
        <w:ind w:left="-851"/>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расширить кругозор  обучающихся, развить творческое воображение, активность, интереса к предмету.</w:t>
      </w:r>
    </w:p>
    <w:p w:rsidR="00482E35" w:rsidRPr="00223662" w:rsidRDefault="00482E35" w:rsidP="00223662">
      <w:pPr>
        <w:shd w:val="clear" w:color="auto" w:fill="FFFFFF"/>
        <w:spacing w:after="0" w:line="240" w:lineRule="auto"/>
        <w:ind w:left="-851" w:hanging="60"/>
        <w:rPr>
          <w:rFonts w:ascii="Times New Roman" w:eastAsia="Times New Roman" w:hAnsi="Times New Roman" w:cs="Times New Roman"/>
          <w:color w:val="000000"/>
          <w:sz w:val="24"/>
          <w:szCs w:val="24"/>
        </w:rPr>
      </w:pPr>
      <w:r w:rsidRPr="00223662">
        <w:rPr>
          <w:rFonts w:ascii="Times New Roman" w:eastAsia="Times New Roman" w:hAnsi="Times New Roman" w:cs="Times New Roman"/>
          <w:b/>
          <w:bCs/>
          <w:color w:val="000000"/>
          <w:sz w:val="24"/>
          <w:szCs w:val="24"/>
        </w:rPr>
        <w:t>Воспитательные:</w:t>
      </w:r>
    </w:p>
    <w:p w:rsidR="00482E35" w:rsidRPr="00223662" w:rsidRDefault="00482E35" w:rsidP="00223662">
      <w:pPr>
        <w:numPr>
          <w:ilvl w:val="0"/>
          <w:numId w:val="3"/>
        </w:numPr>
        <w:shd w:val="clear" w:color="auto" w:fill="FFFFFF"/>
        <w:spacing w:after="0" w:line="240" w:lineRule="auto"/>
        <w:ind w:left="-851"/>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воспитать  уважение к труду и людям труда;</w:t>
      </w:r>
    </w:p>
    <w:p w:rsidR="00482E35" w:rsidRPr="00223662" w:rsidRDefault="00482E35" w:rsidP="00223662">
      <w:pPr>
        <w:numPr>
          <w:ilvl w:val="0"/>
          <w:numId w:val="3"/>
        </w:numPr>
        <w:shd w:val="clear" w:color="auto" w:fill="FFFFFF"/>
        <w:spacing w:after="0" w:line="240" w:lineRule="auto"/>
        <w:ind w:left="-851"/>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сформировать  чувство коллективизма;</w:t>
      </w:r>
    </w:p>
    <w:p w:rsidR="00482E35" w:rsidRPr="00223662" w:rsidRDefault="00482E35" w:rsidP="00223662">
      <w:pPr>
        <w:numPr>
          <w:ilvl w:val="0"/>
          <w:numId w:val="3"/>
        </w:numPr>
        <w:shd w:val="clear" w:color="auto" w:fill="FFFFFF"/>
        <w:spacing w:after="0" w:line="240" w:lineRule="auto"/>
        <w:ind w:left="-851"/>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воспитать дисциплинированность, умение доводить начатое дело до конца.</w:t>
      </w:r>
    </w:p>
    <w:p w:rsidR="00776B62" w:rsidRPr="00223662" w:rsidRDefault="00776B62" w:rsidP="00223662">
      <w:pPr>
        <w:spacing w:after="0" w:line="240" w:lineRule="auto"/>
        <w:ind w:left="-851"/>
        <w:jc w:val="both"/>
        <w:rPr>
          <w:rFonts w:ascii="Times New Roman" w:hAnsi="Times New Roman" w:cs="Times New Roman"/>
          <w:b/>
          <w:sz w:val="24"/>
          <w:szCs w:val="24"/>
        </w:rPr>
      </w:pPr>
      <w:r w:rsidRPr="00223662">
        <w:rPr>
          <w:rFonts w:ascii="Times New Roman" w:hAnsi="Times New Roman" w:cs="Times New Roman"/>
          <w:b/>
          <w:sz w:val="24"/>
          <w:szCs w:val="24"/>
        </w:rPr>
        <w:t xml:space="preserve">Метапредметные </w:t>
      </w:r>
    </w:p>
    <w:p w:rsidR="00776B62" w:rsidRPr="00223662" w:rsidRDefault="00776B62" w:rsidP="00223662">
      <w:pPr>
        <w:numPr>
          <w:ilvl w:val="0"/>
          <w:numId w:val="32"/>
        </w:numPr>
        <w:spacing w:after="0" w:line="240" w:lineRule="auto"/>
        <w:ind w:left="-851"/>
        <w:jc w:val="both"/>
        <w:rPr>
          <w:rFonts w:ascii="Times New Roman" w:hAnsi="Times New Roman" w:cs="Times New Roman"/>
          <w:sz w:val="24"/>
          <w:szCs w:val="24"/>
        </w:rPr>
      </w:pPr>
      <w:r w:rsidRPr="00223662">
        <w:rPr>
          <w:rFonts w:ascii="Times New Roman" w:hAnsi="Times New Roman" w:cs="Times New Roman"/>
          <w:sz w:val="24"/>
          <w:szCs w:val="24"/>
        </w:rPr>
        <w:t>Развитие мотивации к ручному труду.</w:t>
      </w:r>
    </w:p>
    <w:p w:rsidR="00776B62" w:rsidRPr="00223662" w:rsidRDefault="00776B62" w:rsidP="00223662">
      <w:pPr>
        <w:numPr>
          <w:ilvl w:val="0"/>
          <w:numId w:val="32"/>
        </w:numPr>
        <w:spacing w:after="0"/>
        <w:ind w:left="-851"/>
        <w:jc w:val="both"/>
        <w:rPr>
          <w:rFonts w:ascii="Times New Roman" w:hAnsi="Times New Roman" w:cs="Times New Roman"/>
          <w:sz w:val="24"/>
          <w:szCs w:val="24"/>
        </w:rPr>
      </w:pPr>
      <w:r w:rsidRPr="00223662">
        <w:rPr>
          <w:rFonts w:ascii="Times New Roman" w:hAnsi="Times New Roman" w:cs="Times New Roman"/>
          <w:sz w:val="24"/>
          <w:szCs w:val="24"/>
        </w:rPr>
        <w:t>Развитие потребности в самостоятельности.</w:t>
      </w:r>
    </w:p>
    <w:p w:rsidR="00776B62" w:rsidRPr="00223662" w:rsidRDefault="00776B62" w:rsidP="00223662">
      <w:pPr>
        <w:numPr>
          <w:ilvl w:val="0"/>
          <w:numId w:val="32"/>
        </w:numPr>
        <w:spacing w:after="0"/>
        <w:ind w:left="-851"/>
        <w:jc w:val="both"/>
        <w:rPr>
          <w:rFonts w:ascii="Times New Roman" w:hAnsi="Times New Roman" w:cs="Times New Roman"/>
          <w:sz w:val="24"/>
          <w:szCs w:val="24"/>
        </w:rPr>
      </w:pPr>
      <w:r w:rsidRPr="00223662">
        <w:rPr>
          <w:rFonts w:ascii="Times New Roman" w:hAnsi="Times New Roman" w:cs="Times New Roman"/>
          <w:sz w:val="24"/>
          <w:szCs w:val="24"/>
        </w:rPr>
        <w:t>Развитие ответственности и аккуратности.</w:t>
      </w:r>
    </w:p>
    <w:p w:rsidR="00482E35" w:rsidRPr="00223662" w:rsidRDefault="00223662" w:rsidP="00223662">
      <w:pPr>
        <w:shd w:val="clear" w:color="auto" w:fill="FFFFFF"/>
        <w:spacing w:after="0" w:line="240" w:lineRule="auto"/>
        <w:ind w:left="-851"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76B62" w:rsidRPr="00223662">
        <w:rPr>
          <w:rFonts w:ascii="Times New Roman" w:eastAsia="Times New Roman" w:hAnsi="Times New Roman" w:cs="Times New Roman"/>
          <w:color w:val="000000"/>
          <w:sz w:val="24"/>
          <w:szCs w:val="24"/>
        </w:rPr>
        <w:t xml:space="preserve"> </w:t>
      </w:r>
      <w:r w:rsidR="00482E35" w:rsidRPr="00223662">
        <w:rPr>
          <w:rFonts w:ascii="Times New Roman" w:eastAsia="Times New Roman" w:hAnsi="Times New Roman" w:cs="Times New Roman"/>
          <w:color w:val="000000"/>
          <w:sz w:val="24"/>
          <w:szCs w:val="24"/>
        </w:rPr>
        <w:t xml:space="preserve">Работа в объединении строится на основе заинтересованности, доверия и сотрудничества между обучающимися и педагогом, поощрения самостоятельности и творческих поисков. В работе используются принципы доступности предлагаемого материала, его постепенное усложнение, непрерывность обучения, преемственность и гибкость (корректировка программы </w:t>
      </w:r>
      <w:r w:rsidR="00482E35" w:rsidRPr="00223662">
        <w:rPr>
          <w:rFonts w:ascii="Times New Roman" w:eastAsia="Times New Roman" w:hAnsi="Times New Roman" w:cs="Times New Roman"/>
          <w:color w:val="000000"/>
          <w:sz w:val="24"/>
          <w:szCs w:val="24"/>
        </w:rPr>
        <w:lastRenderedPageBreak/>
        <w:t>происходит в течение учебного года в зависимости от состава обучающихся, их возраста и подготовленности).</w:t>
      </w:r>
    </w:p>
    <w:p w:rsidR="00482E35" w:rsidRPr="00223662" w:rsidRDefault="00482E35" w:rsidP="00223662">
      <w:pPr>
        <w:shd w:val="clear" w:color="auto" w:fill="FFFFFF"/>
        <w:spacing w:after="0" w:line="240" w:lineRule="auto"/>
        <w:ind w:left="-851" w:firstLine="568"/>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Данная программа со</w:t>
      </w:r>
      <w:r w:rsidR="00223662">
        <w:rPr>
          <w:rFonts w:ascii="Times New Roman" w:eastAsia="Times New Roman" w:hAnsi="Times New Roman" w:cs="Times New Roman"/>
          <w:color w:val="000000"/>
          <w:sz w:val="24"/>
          <w:szCs w:val="24"/>
        </w:rPr>
        <w:t xml:space="preserve">риентирована на обучающихся с 6 </w:t>
      </w:r>
      <w:r w:rsidRPr="00223662">
        <w:rPr>
          <w:rFonts w:ascii="Times New Roman" w:eastAsia="Times New Roman" w:hAnsi="Times New Roman" w:cs="Times New Roman"/>
          <w:color w:val="000000"/>
          <w:sz w:val="24"/>
          <w:szCs w:val="24"/>
        </w:rPr>
        <w:t>лет. Нижняя граница возраста относится трудоемкостью выполнения работ с выжиганием, а также необходимостью начальной подготовки по безопасному обращению с электронагревательным инструментом. Границы возраста могут варьировать с учетом индивидуальных психофизиологических особенностей ребенка. Цифра обусловлена тем, что занятия носят как индивидуальный, так и групповой (пары и подгруппы) характер, при этом неизбежностью являются занятия смешанной группы (разный возраст, разная степень подготовки). Изучая общую тему, обучающиеся выполняют различные по степени сложности и объему задания. Нравственные и эстетические потребности удовлетворяются в процессе обучения через взаимопомощь, взаимодоверие, упорство довести начатое дело до конца, целеустремленность, дисциплинированность. Овладение детьми необходимыми техническими приемами и видами выжигания способствуют их подготовке к жизни.</w:t>
      </w:r>
    </w:p>
    <w:p w:rsidR="00482E35" w:rsidRPr="00223662" w:rsidRDefault="00482E35" w:rsidP="00223662">
      <w:pPr>
        <w:shd w:val="clear" w:color="auto" w:fill="FFFFFF"/>
        <w:spacing w:after="0" w:line="240" w:lineRule="auto"/>
        <w:ind w:left="-851" w:firstLine="568"/>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Для работы по программе формируются п</w:t>
      </w:r>
      <w:r w:rsidR="0020116D">
        <w:rPr>
          <w:rFonts w:ascii="Times New Roman" w:eastAsia="Times New Roman" w:hAnsi="Times New Roman" w:cs="Times New Roman"/>
          <w:color w:val="000000"/>
          <w:sz w:val="24"/>
          <w:szCs w:val="24"/>
        </w:rPr>
        <w:t>остоянные группы численностью 6</w:t>
      </w:r>
      <w:r w:rsidR="004046BC">
        <w:rPr>
          <w:rFonts w:ascii="Times New Roman" w:eastAsia="Times New Roman" w:hAnsi="Times New Roman" w:cs="Times New Roman"/>
          <w:color w:val="000000"/>
          <w:sz w:val="24"/>
          <w:szCs w:val="24"/>
        </w:rPr>
        <w:t>-10</w:t>
      </w:r>
      <w:r w:rsidRPr="00223662">
        <w:rPr>
          <w:rFonts w:ascii="Times New Roman" w:eastAsia="Times New Roman" w:hAnsi="Times New Roman" w:cs="Times New Roman"/>
          <w:color w:val="000000"/>
          <w:sz w:val="24"/>
          <w:szCs w:val="24"/>
        </w:rPr>
        <w:t xml:space="preserve"> человек. Набор детей – свободный, без предъявления особых требованиям к знаниям и умениям детей в области выжигания. Группы могут формироваться по возрастному признаку.</w:t>
      </w:r>
    </w:p>
    <w:p w:rsidR="00482E35" w:rsidRPr="00223662" w:rsidRDefault="00482E35" w:rsidP="00223662">
      <w:pPr>
        <w:shd w:val="clear" w:color="auto" w:fill="FFFFFF"/>
        <w:spacing w:after="0" w:line="240" w:lineRule="auto"/>
        <w:ind w:left="-851" w:firstLine="568"/>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В основной состав группы могут включаться обучающиеся с ограниченными возможностями здоровья, дети-инвалиды. Для данной категории детей могут быть разработаны индивидуальные планы освоения программы. В этом случае образовательный процесс по дополнительной общеобразовательной общеразвивающей программе организуется с учетом особенностей психофизического развития указанных категорий обучающихся.</w:t>
      </w:r>
    </w:p>
    <w:p w:rsidR="00482E35" w:rsidRPr="00223662" w:rsidRDefault="00482E35" w:rsidP="00223662">
      <w:pPr>
        <w:shd w:val="clear" w:color="auto" w:fill="FFFFFF"/>
        <w:spacing w:after="0" w:line="240" w:lineRule="auto"/>
        <w:ind w:left="-851" w:firstLine="568"/>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Численный состав объединения может быть уменьшен при включении в него учащихся с ограниченными возможностями здоровья и (или) детей-инвалидов.</w:t>
      </w:r>
    </w:p>
    <w:p w:rsidR="00482E35" w:rsidRPr="00223662" w:rsidRDefault="00482E35" w:rsidP="00223662">
      <w:pPr>
        <w:shd w:val="clear" w:color="auto" w:fill="FFFFFF"/>
        <w:spacing w:after="0" w:line="240" w:lineRule="auto"/>
        <w:ind w:left="-851" w:firstLine="568"/>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Численность учащихся с ограниченными возможностями здоровья, детей инвалидов  в учебной группе устанавливается до 10 человек.</w:t>
      </w:r>
    </w:p>
    <w:p w:rsidR="00482E35" w:rsidRPr="00223662" w:rsidRDefault="00223662" w:rsidP="00223662">
      <w:pPr>
        <w:shd w:val="clear" w:color="auto" w:fill="FFFFFF"/>
        <w:spacing w:after="0" w:line="240" w:lineRule="auto"/>
        <w:ind w:left="-851"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Курс обучения рассчитан на 2</w:t>
      </w:r>
      <w:r w:rsidR="00482E35" w:rsidRPr="00223662">
        <w:rPr>
          <w:rFonts w:ascii="Times New Roman" w:eastAsia="Times New Roman" w:hAnsi="Times New Roman" w:cs="Times New Roman"/>
          <w:color w:val="000000"/>
          <w:sz w:val="24"/>
          <w:szCs w:val="24"/>
        </w:rPr>
        <w:t xml:space="preserve"> год</w:t>
      </w:r>
      <w:r>
        <w:rPr>
          <w:rFonts w:ascii="Times New Roman" w:eastAsia="Times New Roman" w:hAnsi="Times New Roman" w:cs="Times New Roman"/>
          <w:color w:val="000000"/>
          <w:sz w:val="24"/>
          <w:szCs w:val="24"/>
        </w:rPr>
        <w:t>а</w:t>
      </w:r>
      <w:r w:rsidR="00482E35" w:rsidRPr="00223662">
        <w:rPr>
          <w:rFonts w:ascii="Times New Roman" w:eastAsia="Times New Roman" w:hAnsi="Times New Roman" w:cs="Times New Roman"/>
          <w:color w:val="000000"/>
          <w:sz w:val="24"/>
          <w:szCs w:val="24"/>
        </w:rPr>
        <w:t>. Занятия проводятся по 2 час</w:t>
      </w:r>
      <w:r>
        <w:rPr>
          <w:rFonts w:ascii="Times New Roman" w:eastAsia="Times New Roman" w:hAnsi="Times New Roman" w:cs="Times New Roman"/>
          <w:color w:val="000000"/>
          <w:sz w:val="24"/>
          <w:szCs w:val="24"/>
        </w:rPr>
        <w:t>а 2</w:t>
      </w:r>
      <w:r w:rsidR="00482E35" w:rsidRPr="00223662">
        <w:rPr>
          <w:rFonts w:ascii="Times New Roman" w:eastAsia="Times New Roman" w:hAnsi="Times New Roman" w:cs="Times New Roman"/>
          <w:color w:val="000000"/>
          <w:sz w:val="24"/>
          <w:szCs w:val="24"/>
        </w:rPr>
        <w:t xml:space="preserve"> раза в неде</w:t>
      </w:r>
      <w:r>
        <w:rPr>
          <w:rFonts w:ascii="Times New Roman" w:eastAsia="Times New Roman" w:hAnsi="Times New Roman" w:cs="Times New Roman"/>
          <w:color w:val="000000"/>
          <w:sz w:val="24"/>
          <w:szCs w:val="24"/>
        </w:rPr>
        <w:t xml:space="preserve">лю. Программа разработана на 144 часа первый </w:t>
      </w:r>
      <w:r w:rsidR="00482E35" w:rsidRPr="00223662">
        <w:rPr>
          <w:rFonts w:ascii="Times New Roman" w:eastAsia="Times New Roman" w:hAnsi="Times New Roman" w:cs="Times New Roman"/>
          <w:color w:val="000000"/>
          <w:sz w:val="24"/>
          <w:szCs w:val="24"/>
        </w:rPr>
        <w:t xml:space="preserve"> год</w:t>
      </w:r>
      <w:r>
        <w:rPr>
          <w:rFonts w:ascii="Times New Roman" w:eastAsia="Times New Roman" w:hAnsi="Times New Roman" w:cs="Times New Roman"/>
          <w:color w:val="000000"/>
          <w:sz w:val="24"/>
          <w:szCs w:val="24"/>
        </w:rPr>
        <w:t xml:space="preserve"> обучения, 216 часов второй год обучения</w:t>
      </w:r>
      <w:r w:rsidR="00482E35" w:rsidRPr="00223662">
        <w:rPr>
          <w:rFonts w:ascii="Times New Roman" w:eastAsia="Times New Roman" w:hAnsi="Times New Roman" w:cs="Times New Roman"/>
          <w:color w:val="000000"/>
          <w:sz w:val="24"/>
          <w:szCs w:val="24"/>
        </w:rPr>
        <w:t>.</w:t>
      </w:r>
    </w:p>
    <w:p w:rsidR="00482E35" w:rsidRPr="00223662" w:rsidRDefault="00482E35" w:rsidP="00223662">
      <w:pPr>
        <w:shd w:val="clear" w:color="auto" w:fill="FFFFFF"/>
        <w:spacing w:after="0" w:line="240" w:lineRule="auto"/>
        <w:ind w:left="-851" w:firstLine="568"/>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Учебное занятие составляет 45 минут. Между занятиями 10-митутный перерыв.</w:t>
      </w:r>
    </w:p>
    <w:p w:rsidR="00F270D7" w:rsidRDefault="00EE2511" w:rsidP="00F270D7">
      <w:pPr>
        <w:shd w:val="clear" w:color="auto" w:fill="FFFFFF"/>
        <w:ind w:left="-851" w:firstLine="708"/>
        <w:rPr>
          <w:rFonts w:ascii="Times New Roman" w:hAnsi="Times New Roman" w:cs="Times New Roman"/>
          <w:sz w:val="24"/>
          <w:szCs w:val="24"/>
        </w:rPr>
      </w:pPr>
      <w:r w:rsidRPr="00223662">
        <w:rPr>
          <w:rFonts w:ascii="Times New Roman" w:hAnsi="Times New Roman" w:cs="Times New Roman"/>
          <w:b/>
          <w:sz w:val="24"/>
          <w:szCs w:val="24"/>
        </w:rPr>
        <w:t xml:space="preserve">Объем и срок освоения программы: </w:t>
      </w:r>
      <w:r w:rsidRPr="00223662">
        <w:rPr>
          <w:rFonts w:ascii="Times New Roman" w:hAnsi="Times New Roman" w:cs="Times New Roman"/>
          <w:sz w:val="24"/>
          <w:szCs w:val="24"/>
        </w:rPr>
        <w:t xml:space="preserve"> Объем 360 часов</w:t>
      </w:r>
      <w:r w:rsidR="00DC1454" w:rsidRPr="00223662">
        <w:rPr>
          <w:rFonts w:ascii="Times New Roman" w:hAnsi="Times New Roman" w:cs="Times New Roman"/>
          <w:sz w:val="24"/>
          <w:szCs w:val="24"/>
        </w:rPr>
        <w:t xml:space="preserve"> (36 недель)</w:t>
      </w:r>
      <w:r w:rsidRPr="00223662">
        <w:rPr>
          <w:rFonts w:ascii="Times New Roman" w:hAnsi="Times New Roman" w:cs="Times New Roman"/>
          <w:sz w:val="24"/>
          <w:szCs w:val="24"/>
        </w:rPr>
        <w:t>. Программа разноуровневая (стартовый и базовый)  р</w:t>
      </w:r>
      <w:r w:rsidR="00F270D7">
        <w:rPr>
          <w:rFonts w:ascii="Times New Roman" w:hAnsi="Times New Roman" w:cs="Times New Roman"/>
          <w:sz w:val="24"/>
          <w:szCs w:val="24"/>
        </w:rPr>
        <w:t>ассчитана на два года обучения.</w:t>
      </w:r>
    </w:p>
    <w:p w:rsidR="00EE2511" w:rsidRPr="00223662" w:rsidRDefault="00EE2511" w:rsidP="00F270D7">
      <w:pPr>
        <w:shd w:val="clear" w:color="auto" w:fill="FFFFFF"/>
        <w:ind w:left="-851" w:firstLine="708"/>
        <w:rPr>
          <w:rFonts w:ascii="Times New Roman" w:hAnsi="Times New Roman" w:cs="Times New Roman"/>
          <w:sz w:val="24"/>
          <w:szCs w:val="24"/>
        </w:rPr>
      </w:pPr>
      <w:r w:rsidRPr="00223662">
        <w:rPr>
          <w:rFonts w:ascii="Times New Roman" w:hAnsi="Times New Roman" w:cs="Times New Roman"/>
          <w:b/>
          <w:bCs/>
          <w:sz w:val="24"/>
          <w:szCs w:val="24"/>
        </w:rPr>
        <w:t>Режим занятий</w:t>
      </w:r>
      <w:r w:rsidRPr="00223662">
        <w:rPr>
          <w:rFonts w:ascii="Times New Roman" w:hAnsi="Times New Roman" w:cs="Times New Roman"/>
          <w:sz w:val="24"/>
          <w:szCs w:val="24"/>
        </w:rPr>
        <w:t>:</w:t>
      </w:r>
    </w:p>
    <w:p w:rsidR="00EE2511" w:rsidRPr="00223662" w:rsidRDefault="00EE2511" w:rsidP="00F270D7">
      <w:pPr>
        <w:shd w:val="clear" w:color="auto" w:fill="FFFFFF"/>
        <w:spacing w:after="0" w:line="240" w:lineRule="auto"/>
        <w:ind w:left="-851"/>
        <w:rPr>
          <w:rFonts w:ascii="Times New Roman" w:hAnsi="Times New Roman" w:cs="Times New Roman"/>
          <w:sz w:val="24"/>
          <w:szCs w:val="24"/>
        </w:rPr>
      </w:pPr>
      <w:r w:rsidRPr="00223662">
        <w:rPr>
          <w:rFonts w:ascii="Times New Roman" w:hAnsi="Times New Roman" w:cs="Times New Roman"/>
          <w:sz w:val="24"/>
          <w:szCs w:val="24"/>
        </w:rPr>
        <w:t>- «стартовый» 1 год обучения – 2 занятия в неделю по 2 часа (144 часа);</w:t>
      </w:r>
    </w:p>
    <w:p w:rsidR="00EE2511" w:rsidRPr="00223662" w:rsidRDefault="00EE2511" w:rsidP="00F270D7">
      <w:pPr>
        <w:shd w:val="clear" w:color="auto" w:fill="FFFFFF"/>
        <w:spacing w:after="0" w:line="240" w:lineRule="auto"/>
        <w:ind w:left="-851"/>
        <w:rPr>
          <w:rFonts w:ascii="Times New Roman" w:hAnsi="Times New Roman" w:cs="Times New Roman"/>
          <w:sz w:val="24"/>
          <w:szCs w:val="24"/>
        </w:rPr>
      </w:pPr>
      <w:r w:rsidRPr="00223662">
        <w:rPr>
          <w:rFonts w:ascii="Times New Roman" w:hAnsi="Times New Roman" w:cs="Times New Roman"/>
          <w:sz w:val="24"/>
          <w:szCs w:val="24"/>
        </w:rPr>
        <w:t>-«базовый» 2 год обучения – 2 занятия в неделю по 3 часа (216 часов);</w:t>
      </w:r>
    </w:p>
    <w:p w:rsidR="00F270D7" w:rsidRDefault="00EE2511" w:rsidP="00223662">
      <w:pPr>
        <w:shd w:val="clear" w:color="auto" w:fill="FFFFFF"/>
        <w:spacing w:after="0" w:line="240" w:lineRule="auto"/>
        <w:ind w:left="-851" w:firstLine="568"/>
        <w:rPr>
          <w:rFonts w:ascii="Times New Roman" w:eastAsia="Times New Roman" w:hAnsi="Times New Roman" w:cs="Times New Roman"/>
          <w:b/>
          <w:bCs/>
          <w:color w:val="000000"/>
          <w:sz w:val="24"/>
          <w:szCs w:val="24"/>
        </w:rPr>
      </w:pPr>
      <w:r w:rsidRPr="00223662">
        <w:rPr>
          <w:rFonts w:ascii="Times New Roman" w:eastAsia="Times New Roman" w:hAnsi="Times New Roman" w:cs="Times New Roman"/>
          <w:b/>
          <w:bCs/>
          <w:color w:val="000000"/>
          <w:sz w:val="24"/>
          <w:szCs w:val="24"/>
        </w:rPr>
        <w:t xml:space="preserve">                                  </w:t>
      </w:r>
      <w:r w:rsidR="00F270D7">
        <w:rPr>
          <w:rFonts w:ascii="Times New Roman" w:eastAsia="Times New Roman" w:hAnsi="Times New Roman" w:cs="Times New Roman"/>
          <w:b/>
          <w:bCs/>
          <w:color w:val="000000"/>
          <w:sz w:val="24"/>
          <w:szCs w:val="24"/>
        </w:rPr>
        <w:t xml:space="preserve">                 </w:t>
      </w:r>
    </w:p>
    <w:p w:rsidR="00482E35" w:rsidRDefault="00F270D7" w:rsidP="00223662">
      <w:pPr>
        <w:shd w:val="clear" w:color="auto" w:fill="FFFFFF"/>
        <w:spacing w:after="0" w:line="240" w:lineRule="auto"/>
        <w:ind w:left="-851" w:firstLine="56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EE2511" w:rsidRPr="00223662">
        <w:rPr>
          <w:rFonts w:ascii="Times New Roman" w:eastAsia="Times New Roman" w:hAnsi="Times New Roman" w:cs="Times New Roman"/>
          <w:b/>
          <w:bCs/>
          <w:color w:val="000000"/>
          <w:sz w:val="24"/>
          <w:szCs w:val="24"/>
        </w:rPr>
        <w:t xml:space="preserve"> </w:t>
      </w:r>
      <w:r w:rsidR="00482E35" w:rsidRPr="00223662">
        <w:rPr>
          <w:rFonts w:ascii="Times New Roman" w:eastAsia="Times New Roman" w:hAnsi="Times New Roman" w:cs="Times New Roman"/>
          <w:b/>
          <w:bCs/>
          <w:color w:val="000000"/>
          <w:sz w:val="24"/>
          <w:szCs w:val="24"/>
        </w:rPr>
        <w:t>Формы и методы работы.</w:t>
      </w:r>
    </w:p>
    <w:p w:rsidR="00F270D7" w:rsidRPr="00223662" w:rsidRDefault="00F270D7" w:rsidP="00223662">
      <w:pPr>
        <w:shd w:val="clear" w:color="auto" w:fill="FFFFFF"/>
        <w:spacing w:after="0" w:line="240" w:lineRule="auto"/>
        <w:ind w:left="-851" w:firstLine="568"/>
        <w:rPr>
          <w:rFonts w:ascii="Times New Roman" w:eastAsia="Times New Roman" w:hAnsi="Times New Roman" w:cs="Times New Roman"/>
          <w:color w:val="000000"/>
          <w:sz w:val="24"/>
          <w:szCs w:val="24"/>
        </w:rPr>
      </w:pPr>
    </w:p>
    <w:p w:rsidR="00482E35" w:rsidRPr="00223662" w:rsidRDefault="00482E35" w:rsidP="00223662">
      <w:pPr>
        <w:shd w:val="clear" w:color="auto" w:fill="FFFFFF"/>
        <w:spacing w:after="0" w:line="240" w:lineRule="auto"/>
        <w:ind w:left="-851" w:firstLine="568"/>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 xml:space="preserve">Основным правилом работы в объединении является завершение каждой начатой работы. На занятиях используются коллективные и индивидуальные формы работы. В начале занятия, во время объяснения нового материала используются объяснительно-иллюстративные методы: рассказ, беседа, инструктаж, показ, демонстрация. Объяснение новой темы сопровождается использованием наглядности: показ образцов изделий, экспонатов с выставки, фотоматериалов, иллюстраций из альбомов и литературы. Во время практической работы чаще всего используются практические методы (упражнения); чисто репродуктивные методы используются только на начальных этапах работы, затем предпочтение отдается продуктивной и частично-поисковой деятельности. Для поддержания устойчивого интереса используются такие формы обучения как конкурсы, викторины,  игры-соревнования. Они также способствуют созданию творческой дружеской обстановки в объединении. Во время подведения итогов устраиваются выставки по темам, мини-выставки, обсуждения качества готовых работ, которые не только являются детальным анализом проделанной работы, но и позволяют отметить удачные находки и возможные просчеты в выполнении гравюр. Работа на занятиях проводится фронтально при </w:t>
      </w:r>
      <w:r w:rsidRPr="00223662">
        <w:rPr>
          <w:rFonts w:ascii="Times New Roman" w:eastAsia="Times New Roman" w:hAnsi="Times New Roman" w:cs="Times New Roman"/>
          <w:color w:val="000000"/>
          <w:sz w:val="24"/>
          <w:szCs w:val="24"/>
        </w:rPr>
        <w:lastRenderedPageBreak/>
        <w:t>объяснении нового материала, при проведении итогов занятия. В основном на занятии требуется индивидуальный подход к обучающимся, при выполнении практического задания педагог оказывает помощь каждому обучающемуся, просматривая работы, исправляя ошибки, давая рекомендации по правильному выполнению.</w:t>
      </w:r>
    </w:p>
    <w:p w:rsidR="00482E35" w:rsidRPr="00223662" w:rsidRDefault="00F270D7" w:rsidP="00223662">
      <w:pPr>
        <w:shd w:val="clear" w:color="auto" w:fill="FFFFFF"/>
        <w:spacing w:after="0" w:line="240" w:lineRule="auto"/>
        <w:ind w:left="-851" w:firstLine="568"/>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p>
    <w:p w:rsidR="00690D36" w:rsidRPr="00690D36" w:rsidRDefault="00690D36" w:rsidP="00690D3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К концу первого </w:t>
      </w:r>
      <w:r w:rsidRPr="00690D36">
        <w:rPr>
          <w:rFonts w:ascii="Times New Roman" w:eastAsia="Times New Roman" w:hAnsi="Times New Roman" w:cs="Times New Roman"/>
          <w:b/>
          <w:sz w:val="24"/>
          <w:szCs w:val="24"/>
        </w:rPr>
        <w:t>года обучения дети должны:</w:t>
      </w:r>
    </w:p>
    <w:p w:rsidR="00F270D7" w:rsidRDefault="00F270D7" w:rsidP="00223662">
      <w:pPr>
        <w:shd w:val="clear" w:color="auto" w:fill="FFFFFF"/>
        <w:spacing w:after="0" w:line="240" w:lineRule="auto"/>
        <w:ind w:left="-851" w:firstLine="568"/>
        <w:rPr>
          <w:rFonts w:ascii="Times New Roman" w:eastAsia="Times New Roman" w:hAnsi="Times New Roman" w:cs="Times New Roman"/>
          <w:b/>
          <w:bCs/>
          <w:color w:val="000000"/>
          <w:sz w:val="24"/>
          <w:szCs w:val="24"/>
        </w:rPr>
      </w:pPr>
    </w:p>
    <w:p w:rsidR="00482E35" w:rsidRPr="00223662" w:rsidRDefault="00482E35" w:rsidP="008E3C45">
      <w:pPr>
        <w:shd w:val="clear" w:color="auto" w:fill="FFFFFF"/>
        <w:spacing w:after="0" w:line="240" w:lineRule="auto"/>
        <w:ind w:left="-851" w:firstLine="568"/>
        <w:rPr>
          <w:rFonts w:ascii="Times New Roman" w:eastAsia="Times New Roman" w:hAnsi="Times New Roman" w:cs="Times New Roman"/>
          <w:color w:val="000000"/>
          <w:sz w:val="24"/>
          <w:szCs w:val="24"/>
        </w:rPr>
      </w:pPr>
    </w:p>
    <w:p w:rsidR="00482E35" w:rsidRPr="00223662" w:rsidRDefault="00482E35" w:rsidP="008E3C45">
      <w:pPr>
        <w:shd w:val="clear" w:color="auto" w:fill="FFFFFF"/>
        <w:spacing w:after="0" w:line="240" w:lineRule="auto"/>
        <w:ind w:left="-851" w:firstLine="568"/>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 xml:space="preserve">- </w:t>
      </w:r>
      <w:r w:rsidR="00690D36">
        <w:rPr>
          <w:rFonts w:ascii="Times New Roman" w:eastAsia="Times New Roman" w:hAnsi="Times New Roman" w:cs="Times New Roman"/>
          <w:color w:val="000000"/>
          <w:sz w:val="24"/>
          <w:szCs w:val="24"/>
        </w:rPr>
        <w:t xml:space="preserve">знать </w:t>
      </w:r>
      <w:r w:rsidRPr="00223662">
        <w:rPr>
          <w:rFonts w:ascii="Times New Roman" w:eastAsia="Times New Roman" w:hAnsi="Times New Roman" w:cs="Times New Roman"/>
          <w:color w:val="000000"/>
          <w:sz w:val="24"/>
          <w:szCs w:val="24"/>
        </w:rPr>
        <w:t>правила безопасности работы с инструментами;</w:t>
      </w:r>
    </w:p>
    <w:p w:rsidR="00482E35" w:rsidRPr="00223662" w:rsidRDefault="00482E35" w:rsidP="008E3C45">
      <w:pPr>
        <w:shd w:val="clear" w:color="auto" w:fill="FFFFFF"/>
        <w:spacing w:after="0" w:line="240" w:lineRule="auto"/>
        <w:ind w:left="-851" w:firstLine="568"/>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w:t>
      </w:r>
      <w:r w:rsidR="00690D36">
        <w:rPr>
          <w:rFonts w:ascii="Times New Roman" w:eastAsia="Times New Roman" w:hAnsi="Times New Roman" w:cs="Times New Roman"/>
          <w:color w:val="000000"/>
          <w:sz w:val="24"/>
          <w:szCs w:val="24"/>
        </w:rPr>
        <w:t>знать</w:t>
      </w:r>
      <w:r w:rsidRPr="00223662">
        <w:rPr>
          <w:rFonts w:ascii="Times New Roman" w:eastAsia="Times New Roman" w:hAnsi="Times New Roman" w:cs="Times New Roman"/>
          <w:color w:val="000000"/>
          <w:sz w:val="24"/>
          <w:szCs w:val="24"/>
        </w:rPr>
        <w:t xml:space="preserve"> виды и свойства материалов и инструментов;</w:t>
      </w:r>
    </w:p>
    <w:p w:rsidR="008E3C45" w:rsidRDefault="008E3C45" w:rsidP="008E3C45">
      <w:pPr>
        <w:shd w:val="clear" w:color="auto" w:fill="FFFFFF"/>
        <w:spacing w:after="0" w:line="240" w:lineRule="auto"/>
        <w:ind w:left="-851" w:firstLine="568"/>
        <w:rPr>
          <w:rFonts w:ascii="Times New Roman" w:eastAsia="Times New Roman" w:hAnsi="Times New Roman" w:cs="Times New Roman"/>
          <w:color w:val="000000"/>
          <w:sz w:val="24"/>
          <w:szCs w:val="24"/>
        </w:rPr>
      </w:pPr>
    </w:p>
    <w:p w:rsidR="00482E35" w:rsidRPr="00223662" w:rsidRDefault="00690D36" w:rsidP="008E3C45">
      <w:pPr>
        <w:shd w:val="clear" w:color="auto" w:fill="FFFFFF"/>
        <w:spacing w:after="0" w:line="240" w:lineRule="auto"/>
        <w:ind w:left="-851"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482E35" w:rsidRPr="0022366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знать</w:t>
      </w:r>
      <w:r w:rsidR="008E3C45">
        <w:rPr>
          <w:rFonts w:ascii="Times New Roman" w:eastAsia="Times New Roman" w:hAnsi="Times New Roman" w:cs="Times New Roman"/>
          <w:color w:val="000000"/>
          <w:sz w:val="24"/>
          <w:szCs w:val="24"/>
        </w:rPr>
        <w:t xml:space="preserve"> </w:t>
      </w:r>
      <w:r w:rsidR="00482E35" w:rsidRPr="00223662">
        <w:rPr>
          <w:rFonts w:ascii="Times New Roman" w:eastAsia="Times New Roman" w:hAnsi="Times New Roman" w:cs="Times New Roman"/>
          <w:color w:val="000000"/>
          <w:sz w:val="24"/>
          <w:szCs w:val="24"/>
        </w:rPr>
        <w:t>технологию выжигания;</w:t>
      </w:r>
    </w:p>
    <w:p w:rsidR="00482E35" w:rsidRPr="00223662" w:rsidRDefault="00482E35" w:rsidP="008E3C45">
      <w:pPr>
        <w:shd w:val="clear" w:color="auto" w:fill="FFFFFF"/>
        <w:spacing w:after="0" w:line="240" w:lineRule="auto"/>
        <w:ind w:left="-851" w:firstLine="568"/>
        <w:rPr>
          <w:rFonts w:ascii="Times New Roman" w:eastAsia="Times New Roman" w:hAnsi="Times New Roman" w:cs="Times New Roman"/>
          <w:color w:val="000000"/>
          <w:sz w:val="24"/>
          <w:szCs w:val="24"/>
        </w:rPr>
      </w:pPr>
    </w:p>
    <w:p w:rsidR="00482E35" w:rsidRPr="00223662" w:rsidRDefault="00482E35" w:rsidP="008E3C45">
      <w:pPr>
        <w:shd w:val="clear" w:color="auto" w:fill="FFFFFF"/>
        <w:spacing w:after="0" w:line="240" w:lineRule="auto"/>
        <w:ind w:left="-851" w:firstLine="568"/>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 работать с материалами и инструментами для выжигания, соблюдая правила ТБ;</w:t>
      </w:r>
    </w:p>
    <w:p w:rsidR="00482E35" w:rsidRPr="00223662" w:rsidRDefault="00482E35" w:rsidP="008E3C45">
      <w:pPr>
        <w:shd w:val="clear" w:color="auto" w:fill="FFFFFF"/>
        <w:spacing w:after="0" w:line="240" w:lineRule="auto"/>
        <w:ind w:left="-851" w:firstLine="568"/>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 выбирать способы оформления и выжигания работы;</w:t>
      </w:r>
    </w:p>
    <w:p w:rsidR="00482E35" w:rsidRPr="00223662" w:rsidRDefault="00482E35" w:rsidP="008E3C45">
      <w:pPr>
        <w:shd w:val="clear" w:color="auto" w:fill="FFFFFF"/>
        <w:spacing w:after="0" w:line="240" w:lineRule="auto"/>
        <w:ind w:left="-851" w:firstLine="568"/>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 оформлять плоские  изделия по образцу и замыслу;</w:t>
      </w:r>
    </w:p>
    <w:p w:rsidR="00482E35" w:rsidRPr="00223662" w:rsidRDefault="00482E35" w:rsidP="008E3C45">
      <w:pPr>
        <w:shd w:val="clear" w:color="auto" w:fill="FFFFFF"/>
        <w:spacing w:after="0" w:line="240" w:lineRule="auto"/>
        <w:ind w:left="-851" w:firstLine="568"/>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 контролировать качество работы, устранять дефекты.</w:t>
      </w:r>
    </w:p>
    <w:p w:rsidR="00690D36" w:rsidRDefault="00690D36" w:rsidP="00690D36">
      <w:pPr>
        <w:spacing w:after="0" w:line="240" w:lineRule="auto"/>
        <w:rPr>
          <w:rFonts w:ascii="Times New Roman" w:eastAsia="Times New Roman" w:hAnsi="Times New Roman" w:cs="Times New Roman"/>
          <w:b/>
          <w:sz w:val="24"/>
          <w:szCs w:val="24"/>
        </w:rPr>
      </w:pPr>
    </w:p>
    <w:p w:rsidR="00690D36" w:rsidRPr="00690D36" w:rsidRDefault="00690D36" w:rsidP="00690D36">
      <w:pPr>
        <w:spacing w:after="0" w:line="240" w:lineRule="auto"/>
        <w:rPr>
          <w:rFonts w:ascii="Times New Roman" w:eastAsia="Times New Roman" w:hAnsi="Times New Roman" w:cs="Times New Roman"/>
          <w:b/>
          <w:sz w:val="24"/>
          <w:szCs w:val="24"/>
        </w:rPr>
      </w:pPr>
      <w:r w:rsidRPr="00690D36">
        <w:rPr>
          <w:rFonts w:ascii="Times New Roman" w:eastAsia="Times New Roman" w:hAnsi="Times New Roman" w:cs="Times New Roman"/>
          <w:b/>
          <w:sz w:val="24"/>
          <w:szCs w:val="24"/>
        </w:rPr>
        <w:t>К концу второго года обучения дети должны:</w:t>
      </w:r>
    </w:p>
    <w:p w:rsidR="00690D36" w:rsidRPr="00690D36" w:rsidRDefault="00690D36" w:rsidP="00690D36">
      <w:pPr>
        <w:numPr>
          <w:ilvl w:val="0"/>
          <w:numId w:val="36"/>
        </w:numPr>
        <w:spacing w:after="0" w:line="240" w:lineRule="auto"/>
        <w:rPr>
          <w:rFonts w:ascii="Times New Roman" w:eastAsia="Times New Roman" w:hAnsi="Times New Roman" w:cs="Times New Roman"/>
          <w:sz w:val="24"/>
          <w:szCs w:val="24"/>
        </w:rPr>
      </w:pPr>
      <w:r w:rsidRPr="00690D36">
        <w:rPr>
          <w:rFonts w:ascii="Times New Roman" w:eastAsia="Times New Roman" w:hAnsi="Times New Roman" w:cs="Times New Roman"/>
          <w:sz w:val="24"/>
          <w:szCs w:val="24"/>
        </w:rPr>
        <w:t>владеть приёмами силуэтного выжигания;</w:t>
      </w:r>
    </w:p>
    <w:p w:rsidR="00690D36" w:rsidRPr="00690D36" w:rsidRDefault="00690D36" w:rsidP="00690D36">
      <w:pPr>
        <w:numPr>
          <w:ilvl w:val="0"/>
          <w:numId w:val="36"/>
        </w:numPr>
        <w:spacing w:after="0" w:line="240" w:lineRule="auto"/>
        <w:rPr>
          <w:rFonts w:ascii="Times New Roman" w:eastAsia="Times New Roman" w:hAnsi="Times New Roman" w:cs="Times New Roman"/>
          <w:sz w:val="24"/>
          <w:szCs w:val="24"/>
        </w:rPr>
      </w:pPr>
      <w:r w:rsidRPr="00690D36">
        <w:rPr>
          <w:rFonts w:ascii="Times New Roman" w:eastAsia="Times New Roman" w:hAnsi="Times New Roman" w:cs="Times New Roman"/>
          <w:sz w:val="24"/>
          <w:szCs w:val="24"/>
        </w:rPr>
        <w:t>уметь самостоятельно задумывать работу, составлять эскизный рисунок и выполнять её;</w:t>
      </w:r>
    </w:p>
    <w:p w:rsidR="00690D36" w:rsidRPr="00690D36" w:rsidRDefault="00690D36" w:rsidP="00690D36">
      <w:pPr>
        <w:numPr>
          <w:ilvl w:val="0"/>
          <w:numId w:val="36"/>
        </w:numPr>
        <w:spacing w:after="0" w:line="240" w:lineRule="auto"/>
        <w:rPr>
          <w:rFonts w:ascii="Times New Roman" w:eastAsia="Times New Roman" w:hAnsi="Times New Roman" w:cs="Times New Roman"/>
          <w:sz w:val="24"/>
          <w:szCs w:val="24"/>
        </w:rPr>
      </w:pPr>
      <w:r w:rsidRPr="00690D36">
        <w:rPr>
          <w:rFonts w:ascii="Times New Roman" w:eastAsia="Times New Roman" w:hAnsi="Times New Roman" w:cs="Times New Roman"/>
          <w:sz w:val="24"/>
          <w:szCs w:val="24"/>
        </w:rPr>
        <w:t>уметь определять последовательность работы;</w:t>
      </w:r>
    </w:p>
    <w:p w:rsidR="00690D36" w:rsidRPr="00690D36" w:rsidRDefault="00690D36" w:rsidP="00690D36">
      <w:pPr>
        <w:numPr>
          <w:ilvl w:val="0"/>
          <w:numId w:val="36"/>
        </w:numPr>
        <w:spacing w:after="0" w:line="240" w:lineRule="auto"/>
        <w:rPr>
          <w:rFonts w:ascii="Times New Roman" w:eastAsia="Times New Roman" w:hAnsi="Times New Roman" w:cs="Times New Roman"/>
          <w:sz w:val="24"/>
          <w:szCs w:val="24"/>
        </w:rPr>
      </w:pPr>
      <w:r w:rsidRPr="00690D36">
        <w:rPr>
          <w:rFonts w:ascii="Times New Roman" w:eastAsia="Times New Roman" w:hAnsi="Times New Roman" w:cs="Times New Roman"/>
          <w:sz w:val="24"/>
          <w:szCs w:val="24"/>
        </w:rPr>
        <w:t>иметь представление о городецкой росписи, гжельской керамике;</w:t>
      </w:r>
    </w:p>
    <w:p w:rsidR="00690D36" w:rsidRPr="00690D36" w:rsidRDefault="00690D36" w:rsidP="00690D36">
      <w:pPr>
        <w:numPr>
          <w:ilvl w:val="0"/>
          <w:numId w:val="36"/>
        </w:numPr>
        <w:spacing w:after="0" w:line="240" w:lineRule="auto"/>
        <w:rPr>
          <w:rFonts w:ascii="Times New Roman" w:eastAsia="Times New Roman" w:hAnsi="Times New Roman" w:cs="Times New Roman"/>
          <w:sz w:val="24"/>
          <w:szCs w:val="24"/>
        </w:rPr>
      </w:pPr>
      <w:r w:rsidRPr="00690D36">
        <w:rPr>
          <w:rFonts w:ascii="Times New Roman" w:eastAsia="Times New Roman" w:hAnsi="Times New Roman" w:cs="Times New Roman"/>
          <w:sz w:val="24"/>
          <w:szCs w:val="24"/>
        </w:rPr>
        <w:t>иметь представление о</w:t>
      </w:r>
      <w:r>
        <w:rPr>
          <w:rFonts w:ascii="Times New Roman" w:eastAsia="Times New Roman" w:hAnsi="Times New Roman" w:cs="Times New Roman"/>
          <w:sz w:val="24"/>
          <w:szCs w:val="24"/>
        </w:rPr>
        <w:t xml:space="preserve"> </w:t>
      </w:r>
      <w:r w:rsidRPr="00690D36">
        <w:rPr>
          <w:rFonts w:ascii="Times New Roman" w:eastAsia="Times New Roman" w:hAnsi="Times New Roman" w:cs="Times New Roman"/>
          <w:sz w:val="24"/>
          <w:szCs w:val="24"/>
        </w:rPr>
        <w:t xml:space="preserve"> народном промысле.</w:t>
      </w:r>
    </w:p>
    <w:p w:rsidR="00690D36" w:rsidRPr="00690D36" w:rsidRDefault="00690D36" w:rsidP="00690D36">
      <w:pPr>
        <w:spacing w:after="0" w:line="240" w:lineRule="auto"/>
        <w:rPr>
          <w:rFonts w:ascii="Times New Roman" w:eastAsia="Times New Roman" w:hAnsi="Times New Roman" w:cs="Times New Roman"/>
          <w:sz w:val="24"/>
          <w:szCs w:val="24"/>
        </w:rPr>
      </w:pPr>
      <w:r w:rsidRPr="00690D36">
        <w:rPr>
          <w:rFonts w:ascii="Times New Roman" w:eastAsia="Times New Roman" w:hAnsi="Times New Roman" w:cs="Times New Roman"/>
          <w:sz w:val="24"/>
          <w:szCs w:val="24"/>
        </w:rPr>
        <w:t>Каждый ребенок в течении учебного года должен выполнить по две выставочные работы, принять участие в выставках внутри творческого объединения и предоставить одну работу на отчётный день.</w:t>
      </w:r>
    </w:p>
    <w:p w:rsidR="00F270D7" w:rsidRDefault="00F270D7" w:rsidP="00223662">
      <w:pPr>
        <w:shd w:val="clear" w:color="auto" w:fill="FFFFFF"/>
        <w:spacing w:after="0" w:line="240" w:lineRule="auto"/>
        <w:ind w:left="-851" w:firstLine="568"/>
        <w:rPr>
          <w:rFonts w:ascii="Times New Roman" w:eastAsia="Times New Roman" w:hAnsi="Times New Roman" w:cs="Times New Roman"/>
          <w:b/>
          <w:bCs/>
          <w:color w:val="000000"/>
          <w:sz w:val="24"/>
          <w:szCs w:val="24"/>
        </w:rPr>
      </w:pPr>
    </w:p>
    <w:p w:rsidR="00482E35" w:rsidRPr="00223662" w:rsidRDefault="00F270D7" w:rsidP="00223662">
      <w:pPr>
        <w:shd w:val="clear" w:color="auto" w:fill="FFFFFF"/>
        <w:spacing w:after="0" w:line="240" w:lineRule="auto"/>
        <w:ind w:left="-851" w:firstLine="568"/>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482E35" w:rsidRPr="00223662">
        <w:rPr>
          <w:rFonts w:ascii="Times New Roman" w:eastAsia="Times New Roman" w:hAnsi="Times New Roman" w:cs="Times New Roman"/>
          <w:b/>
          <w:bCs/>
          <w:color w:val="000000"/>
          <w:sz w:val="24"/>
          <w:szCs w:val="24"/>
        </w:rPr>
        <w:t>Способы отслеживания и контроля результатов.</w:t>
      </w:r>
    </w:p>
    <w:p w:rsidR="00482E35" w:rsidRPr="00223662" w:rsidRDefault="00482E35" w:rsidP="00223662">
      <w:pPr>
        <w:shd w:val="clear" w:color="auto" w:fill="FFFFFF"/>
        <w:spacing w:after="0" w:line="240" w:lineRule="auto"/>
        <w:ind w:left="-851" w:firstLine="568"/>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Процесс обучения предусматривает следующие виды контроля:</w:t>
      </w:r>
    </w:p>
    <w:p w:rsidR="00482E35" w:rsidRPr="00223662" w:rsidRDefault="00482E35" w:rsidP="00223662">
      <w:pPr>
        <w:numPr>
          <w:ilvl w:val="0"/>
          <w:numId w:val="4"/>
        </w:numPr>
        <w:shd w:val="clear" w:color="auto" w:fill="FFFFFF"/>
        <w:spacing w:after="0" w:line="240" w:lineRule="auto"/>
        <w:ind w:left="-851" w:firstLine="568"/>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Текущий контроль успеваемости, проводимый по завершению раздела программы. Форма проведения - итоговое занятие, на котором проводится  анализ изделия и отдельных этапов его изготовления.</w:t>
      </w:r>
    </w:p>
    <w:p w:rsidR="00482E35" w:rsidRPr="00223662" w:rsidRDefault="00482E35" w:rsidP="00223662">
      <w:pPr>
        <w:numPr>
          <w:ilvl w:val="0"/>
          <w:numId w:val="4"/>
        </w:numPr>
        <w:shd w:val="clear" w:color="auto" w:fill="FFFFFF"/>
        <w:spacing w:after="0" w:line="240" w:lineRule="auto"/>
        <w:ind w:left="-851" w:firstLine="568"/>
        <w:rPr>
          <w:rFonts w:ascii="Times New Roman" w:eastAsia="Times New Roman" w:hAnsi="Times New Roman" w:cs="Times New Roman"/>
          <w:color w:val="000000"/>
          <w:sz w:val="24"/>
          <w:szCs w:val="24"/>
        </w:rPr>
      </w:pPr>
      <w:r w:rsidRPr="00223662">
        <w:rPr>
          <w:rFonts w:ascii="Times New Roman" w:eastAsia="Times New Roman" w:hAnsi="Times New Roman" w:cs="Times New Roman"/>
          <w:color w:val="000000"/>
          <w:sz w:val="24"/>
          <w:szCs w:val="24"/>
        </w:rPr>
        <w:t>Промежуточный, проводимый по итогам работы первого и второго года обучения. Форма проведения зачет. В конце первого года обучения зачет предполагает выставку, в конце второго года – выставку и тестирование.</w:t>
      </w:r>
    </w:p>
    <w:p w:rsidR="00F270D7" w:rsidRDefault="00F270D7" w:rsidP="00F270D7">
      <w:pPr>
        <w:shd w:val="clear" w:color="auto" w:fill="FFFFFF"/>
        <w:spacing w:line="240" w:lineRule="auto"/>
        <w:ind w:firstLine="568"/>
        <w:jc w:val="center"/>
        <w:rPr>
          <w:rFonts w:ascii="Times New Roman" w:eastAsia="Times New Roman" w:hAnsi="Times New Roman" w:cs="Times New Roman"/>
          <w:b/>
          <w:bCs/>
          <w:color w:val="000000"/>
          <w:sz w:val="28"/>
          <w:szCs w:val="28"/>
        </w:rPr>
      </w:pPr>
    </w:p>
    <w:p w:rsidR="00482E35" w:rsidRDefault="00482E35" w:rsidP="00F270D7">
      <w:pPr>
        <w:shd w:val="clear" w:color="auto" w:fill="FFFFFF"/>
        <w:spacing w:line="240" w:lineRule="auto"/>
        <w:ind w:firstLine="568"/>
        <w:jc w:val="center"/>
        <w:rPr>
          <w:rFonts w:ascii="Times New Roman" w:eastAsia="Times New Roman" w:hAnsi="Times New Roman" w:cs="Times New Roman"/>
          <w:b/>
          <w:bCs/>
          <w:color w:val="000000"/>
          <w:sz w:val="28"/>
          <w:szCs w:val="28"/>
        </w:rPr>
      </w:pPr>
      <w:r w:rsidRPr="00807A33">
        <w:rPr>
          <w:rFonts w:ascii="Times New Roman" w:eastAsia="Times New Roman" w:hAnsi="Times New Roman" w:cs="Times New Roman"/>
          <w:b/>
          <w:bCs/>
          <w:color w:val="000000"/>
          <w:sz w:val="28"/>
          <w:szCs w:val="28"/>
        </w:rPr>
        <w:t>Учебный план</w:t>
      </w:r>
    </w:p>
    <w:tbl>
      <w:tblPr>
        <w:tblStyle w:val="ac"/>
        <w:tblW w:w="0" w:type="auto"/>
        <w:tblInd w:w="-601" w:type="dxa"/>
        <w:tblLook w:val="04A0" w:firstRow="1" w:lastRow="0" w:firstColumn="1" w:lastColumn="0" w:noHBand="0" w:noVBand="1"/>
      </w:tblPr>
      <w:tblGrid>
        <w:gridCol w:w="553"/>
        <w:gridCol w:w="3046"/>
        <w:gridCol w:w="1484"/>
        <w:gridCol w:w="1474"/>
        <w:gridCol w:w="1492"/>
        <w:gridCol w:w="2122"/>
      </w:tblGrid>
      <w:tr w:rsidR="00F270D7" w:rsidTr="00F270D7">
        <w:tc>
          <w:tcPr>
            <w:tcW w:w="554" w:type="dxa"/>
            <w:vMerge w:val="restart"/>
          </w:tcPr>
          <w:p w:rsidR="00F270D7" w:rsidRPr="00F270D7" w:rsidRDefault="00F270D7" w:rsidP="00F270D7">
            <w:pPr>
              <w:jc w:val="center"/>
              <w:rPr>
                <w:rFonts w:ascii="Times New Roman" w:eastAsia="Times New Roman" w:hAnsi="Times New Roman" w:cs="Times New Roman"/>
                <w:b/>
                <w:color w:val="000000"/>
                <w:sz w:val="24"/>
                <w:szCs w:val="24"/>
              </w:rPr>
            </w:pPr>
            <w:r w:rsidRPr="00F270D7">
              <w:rPr>
                <w:rFonts w:ascii="Times New Roman" w:eastAsia="Times New Roman" w:hAnsi="Times New Roman" w:cs="Times New Roman"/>
                <w:b/>
                <w:color w:val="000000"/>
                <w:sz w:val="24"/>
                <w:szCs w:val="24"/>
              </w:rPr>
              <w:t>№</w:t>
            </w:r>
          </w:p>
          <w:p w:rsidR="00F270D7" w:rsidRPr="00F270D7" w:rsidRDefault="00F270D7" w:rsidP="00F270D7">
            <w:pPr>
              <w:jc w:val="center"/>
              <w:rPr>
                <w:rFonts w:ascii="Times New Roman" w:eastAsia="Times New Roman" w:hAnsi="Times New Roman" w:cs="Times New Roman"/>
                <w:b/>
                <w:color w:val="000000"/>
                <w:sz w:val="24"/>
                <w:szCs w:val="24"/>
              </w:rPr>
            </w:pPr>
            <w:r w:rsidRPr="00F270D7">
              <w:rPr>
                <w:rFonts w:ascii="Times New Roman" w:eastAsia="Times New Roman" w:hAnsi="Times New Roman" w:cs="Times New Roman"/>
                <w:b/>
                <w:color w:val="000000"/>
                <w:sz w:val="24"/>
                <w:szCs w:val="24"/>
              </w:rPr>
              <w:t>1</w:t>
            </w:r>
          </w:p>
        </w:tc>
        <w:tc>
          <w:tcPr>
            <w:tcW w:w="3058" w:type="dxa"/>
            <w:vMerge w:val="restart"/>
          </w:tcPr>
          <w:p w:rsidR="00F270D7" w:rsidRPr="00F270D7" w:rsidRDefault="00F270D7" w:rsidP="00554F37">
            <w:pPr>
              <w:rPr>
                <w:rFonts w:ascii="Calibri" w:eastAsia="Times New Roman" w:hAnsi="Calibri" w:cs="Times New Roman"/>
                <w:b/>
                <w:color w:val="000000"/>
                <w:sz w:val="24"/>
                <w:szCs w:val="24"/>
              </w:rPr>
            </w:pPr>
            <w:r w:rsidRPr="00F270D7">
              <w:rPr>
                <w:rFonts w:ascii="Times New Roman" w:eastAsia="Times New Roman" w:hAnsi="Times New Roman" w:cs="Times New Roman"/>
                <w:b/>
                <w:color w:val="000000"/>
                <w:sz w:val="24"/>
                <w:szCs w:val="24"/>
              </w:rPr>
              <w:t>Наименование</w:t>
            </w:r>
          </w:p>
          <w:p w:rsidR="00F270D7" w:rsidRPr="00F270D7" w:rsidRDefault="00F270D7" w:rsidP="00554F37">
            <w:pPr>
              <w:spacing w:line="0" w:lineRule="atLeast"/>
              <w:rPr>
                <w:rFonts w:ascii="Calibri" w:eastAsia="Times New Roman" w:hAnsi="Calibri" w:cs="Times New Roman"/>
                <w:b/>
                <w:color w:val="000000"/>
                <w:sz w:val="24"/>
                <w:szCs w:val="24"/>
              </w:rPr>
            </w:pPr>
            <w:r w:rsidRPr="00F270D7">
              <w:rPr>
                <w:rFonts w:ascii="Times New Roman" w:eastAsia="Times New Roman" w:hAnsi="Times New Roman" w:cs="Times New Roman"/>
                <w:b/>
                <w:color w:val="000000"/>
                <w:sz w:val="24"/>
                <w:szCs w:val="24"/>
              </w:rPr>
              <w:t>учебного модуля</w:t>
            </w:r>
          </w:p>
        </w:tc>
        <w:tc>
          <w:tcPr>
            <w:tcW w:w="4436" w:type="dxa"/>
            <w:gridSpan w:val="3"/>
          </w:tcPr>
          <w:p w:rsidR="00F270D7" w:rsidRPr="00F270D7" w:rsidRDefault="00F270D7" w:rsidP="00554F37">
            <w:pPr>
              <w:spacing w:line="0" w:lineRule="atLeast"/>
              <w:rPr>
                <w:rFonts w:ascii="Calibri" w:eastAsia="Times New Roman" w:hAnsi="Calibri" w:cs="Times New Roman"/>
                <w:b/>
                <w:color w:val="000000"/>
                <w:sz w:val="24"/>
                <w:szCs w:val="24"/>
              </w:rPr>
            </w:pPr>
            <w:r w:rsidRPr="00F270D7">
              <w:rPr>
                <w:rFonts w:ascii="Times New Roman" w:eastAsia="Times New Roman" w:hAnsi="Times New Roman" w:cs="Times New Roman"/>
                <w:b/>
                <w:color w:val="000000"/>
                <w:sz w:val="24"/>
                <w:szCs w:val="24"/>
              </w:rPr>
              <w:t>Количество часов</w:t>
            </w:r>
          </w:p>
        </w:tc>
        <w:tc>
          <w:tcPr>
            <w:tcW w:w="2124" w:type="dxa"/>
            <w:vMerge w:val="restart"/>
          </w:tcPr>
          <w:p w:rsidR="00F270D7" w:rsidRPr="00F270D7" w:rsidRDefault="00F270D7" w:rsidP="00554F37">
            <w:pPr>
              <w:spacing w:line="0" w:lineRule="atLeast"/>
              <w:rPr>
                <w:rFonts w:ascii="Times New Roman" w:eastAsia="Times New Roman" w:hAnsi="Times New Roman" w:cs="Times New Roman"/>
                <w:b/>
                <w:color w:val="000000"/>
                <w:sz w:val="24"/>
                <w:szCs w:val="24"/>
              </w:rPr>
            </w:pPr>
            <w:r w:rsidRPr="00F270D7">
              <w:rPr>
                <w:rFonts w:ascii="Times New Roman" w:eastAsia="Times New Roman" w:hAnsi="Times New Roman" w:cs="Times New Roman"/>
                <w:b/>
                <w:color w:val="000000"/>
                <w:sz w:val="24"/>
                <w:szCs w:val="24"/>
              </w:rPr>
              <w:t>Формы промежуточной</w:t>
            </w:r>
          </w:p>
          <w:p w:rsidR="00F270D7" w:rsidRPr="00F270D7" w:rsidRDefault="00F270D7" w:rsidP="00554F37">
            <w:pPr>
              <w:spacing w:line="0" w:lineRule="atLeast"/>
              <w:rPr>
                <w:rFonts w:ascii="Calibri" w:eastAsia="Times New Roman" w:hAnsi="Calibri" w:cs="Times New Roman"/>
                <w:b/>
                <w:color w:val="000000"/>
                <w:sz w:val="24"/>
                <w:szCs w:val="24"/>
              </w:rPr>
            </w:pPr>
            <w:r w:rsidRPr="00F270D7">
              <w:rPr>
                <w:rFonts w:ascii="Times New Roman" w:eastAsia="Times New Roman" w:hAnsi="Times New Roman" w:cs="Times New Roman"/>
                <w:b/>
                <w:color w:val="000000"/>
                <w:sz w:val="24"/>
                <w:szCs w:val="24"/>
              </w:rPr>
              <w:t>Аттестации</w:t>
            </w:r>
          </w:p>
        </w:tc>
      </w:tr>
      <w:tr w:rsidR="00F270D7" w:rsidTr="00F270D7">
        <w:tc>
          <w:tcPr>
            <w:tcW w:w="554" w:type="dxa"/>
            <w:vMerge/>
          </w:tcPr>
          <w:p w:rsidR="00F270D7" w:rsidRPr="00F270D7" w:rsidRDefault="00F270D7" w:rsidP="00F270D7">
            <w:pPr>
              <w:jc w:val="center"/>
              <w:rPr>
                <w:rFonts w:ascii="Times New Roman" w:eastAsia="Times New Roman" w:hAnsi="Times New Roman" w:cs="Times New Roman"/>
                <w:color w:val="000000"/>
                <w:sz w:val="24"/>
                <w:szCs w:val="28"/>
              </w:rPr>
            </w:pPr>
          </w:p>
        </w:tc>
        <w:tc>
          <w:tcPr>
            <w:tcW w:w="3058" w:type="dxa"/>
            <w:vMerge/>
          </w:tcPr>
          <w:p w:rsidR="00F270D7" w:rsidRPr="00F270D7" w:rsidRDefault="00F270D7" w:rsidP="00F270D7">
            <w:pPr>
              <w:jc w:val="center"/>
              <w:rPr>
                <w:rFonts w:ascii="Times New Roman" w:eastAsia="Times New Roman" w:hAnsi="Times New Roman" w:cs="Times New Roman"/>
                <w:color w:val="000000"/>
                <w:sz w:val="24"/>
                <w:szCs w:val="28"/>
              </w:rPr>
            </w:pPr>
          </w:p>
        </w:tc>
        <w:tc>
          <w:tcPr>
            <w:tcW w:w="1489" w:type="dxa"/>
          </w:tcPr>
          <w:p w:rsidR="00F270D7" w:rsidRPr="00F270D7" w:rsidRDefault="00F270D7" w:rsidP="00554F37">
            <w:pPr>
              <w:rPr>
                <w:rFonts w:ascii="Calibri" w:eastAsia="Times New Roman" w:hAnsi="Calibri" w:cs="Times New Roman"/>
                <w:b/>
                <w:color w:val="000000"/>
                <w:sz w:val="28"/>
                <w:szCs w:val="28"/>
              </w:rPr>
            </w:pPr>
            <w:r w:rsidRPr="00F270D7">
              <w:rPr>
                <w:rFonts w:ascii="Times New Roman" w:eastAsia="Times New Roman" w:hAnsi="Times New Roman" w:cs="Times New Roman"/>
                <w:b/>
                <w:color w:val="000000"/>
                <w:sz w:val="28"/>
                <w:szCs w:val="28"/>
              </w:rPr>
              <w:t>Всего</w:t>
            </w:r>
          </w:p>
        </w:tc>
        <w:tc>
          <w:tcPr>
            <w:tcW w:w="1477" w:type="dxa"/>
          </w:tcPr>
          <w:p w:rsidR="00F270D7" w:rsidRPr="00F270D7" w:rsidRDefault="00F270D7" w:rsidP="00554F37">
            <w:pPr>
              <w:rPr>
                <w:rFonts w:ascii="Calibri" w:eastAsia="Times New Roman" w:hAnsi="Calibri" w:cs="Times New Roman"/>
                <w:b/>
                <w:color w:val="000000"/>
                <w:sz w:val="28"/>
                <w:szCs w:val="28"/>
              </w:rPr>
            </w:pPr>
            <w:r w:rsidRPr="00F270D7">
              <w:rPr>
                <w:rFonts w:ascii="Times New Roman" w:eastAsia="Times New Roman" w:hAnsi="Times New Roman" w:cs="Times New Roman"/>
                <w:b/>
                <w:color w:val="000000"/>
                <w:sz w:val="28"/>
                <w:szCs w:val="28"/>
              </w:rPr>
              <w:t>Теория</w:t>
            </w:r>
          </w:p>
        </w:tc>
        <w:tc>
          <w:tcPr>
            <w:tcW w:w="1470" w:type="dxa"/>
          </w:tcPr>
          <w:p w:rsidR="00F270D7" w:rsidRPr="00F270D7" w:rsidRDefault="00F270D7" w:rsidP="00554F37">
            <w:pPr>
              <w:rPr>
                <w:rFonts w:ascii="Calibri" w:eastAsia="Times New Roman" w:hAnsi="Calibri" w:cs="Times New Roman"/>
                <w:b/>
                <w:color w:val="000000"/>
                <w:sz w:val="28"/>
                <w:szCs w:val="28"/>
              </w:rPr>
            </w:pPr>
            <w:r w:rsidRPr="00F270D7">
              <w:rPr>
                <w:rFonts w:ascii="Times New Roman" w:eastAsia="Times New Roman" w:hAnsi="Times New Roman" w:cs="Times New Roman"/>
                <w:b/>
                <w:color w:val="000000"/>
                <w:sz w:val="28"/>
                <w:szCs w:val="28"/>
              </w:rPr>
              <w:t>Практика</w:t>
            </w:r>
          </w:p>
        </w:tc>
        <w:tc>
          <w:tcPr>
            <w:tcW w:w="2124" w:type="dxa"/>
            <w:vMerge/>
          </w:tcPr>
          <w:p w:rsidR="00F270D7" w:rsidRPr="00F270D7" w:rsidRDefault="00F270D7" w:rsidP="00F270D7">
            <w:pPr>
              <w:jc w:val="center"/>
              <w:rPr>
                <w:rFonts w:ascii="Times New Roman" w:eastAsia="Times New Roman" w:hAnsi="Times New Roman" w:cs="Times New Roman"/>
                <w:color w:val="000000"/>
                <w:sz w:val="24"/>
                <w:szCs w:val="28"/>
              </w:rPr>
            </w:pPr>
          </w:p>
        </w:tc>
      </w:tr>
      <w:tr w:rsidR="00F270D7" w:rsidTr="00F270D7">
        <w:tc>
          <w:tcPr>
            <w:tcW w:w="554" w:type="dxa"/>
          </w:tcPr>
          <w:p w:rsidR="00F270D7" w:rsidRPr="00F270D7" w:rsidRDefault="00F270D7" w:rsidP="00F270D7">
            <w:pPr>
              <w:jc w:val="center"/>
              <w:rPr>
                <w:rFonts w:ascii="Times New Roman" w:eastAsia="Times New Roman" w:hAnsi="Times New Roman" w:cs="Times New Roman"/>
                <w:color w:val="000000"/>
                <w:szCs w:val="28"/>
              </w:rPr>
            </w:pPr>
            <w:r w:rsidRPr="00F270D7">
              <w:rPr>
                <w:rFonts w:ascii="Times New Roman" w:eastAsia="Times New Roman" w:hAnsi="Times New Roman" w:cs="Times New Roman"/>
                <w:color w:val="000000"/>
                <w:szCs w:val="28"/>
              </w:rPr>
              <w:t>1.</w:t>
            </w:r>
          </w:p>
        </w:tc>
        <w:tc>
          <w:tcPr>
            <w:tcW w:w="3058" w:type="dxa"/>
          </w:tcPr>
          <w:p w:rsidR="00F270D7" w:rsidRPr="00F270D7" w:rsidRDefault="00F270D7" w:rsidP="00554F37">
            <w:pPr>
              <w:rPr>
                <w:rFonts w:ascii="Calibri" w:eastAsia="Times New Roman" w:hAnsi="Calibri" w:cs="Times New Roman"/>
                <w:color w:val="000000"/>
                <w:szCs w:val="28"/>
              </w:rPr>
            </w:pPr>
            <w:r w:rsidRPr="00F270D7">
              <w:rPr>
                <w:rFonts w:ascii="Times New Roman" w:eastAsia="Times New Roman" w:hAnsi="Times New Roman" w:cs="Times New Roman"/>
                <w:color w:val="000000"/>
                <w:szCs w:val="28"/>
              </w:rPr>
              <w:t>Модуль первого года обучения</w:t>
            </w:r>
          </w:p>
        </w:tc>
        <w:tc>
          <w:tcPr>
            <w:tcW w:w="1489" w:type="dxa"/>
          </w:tcPr>
          <w:p w:rsidR="00F270D7" w:rsidRPr="00F270D7" w:rsidRDefault="00F270D7" w:rsidP="00554F37">
            <w:pPr>
              <w:rPr>
                <w:rFonts w:ascii="Calibri" w:eastAsia="Times New Roman" w:hAnsi="Calibri" w:cs="Times New Roman"/>
                <w:color w:val="000000"/>
                <w:szCs w:val="28"/>
              </w:rPr>
            </w:pPr>
            <w:r w:rsidRPr="00F270D7">
              <w:rPr>
                <w:rFonts w:ascii="Times New Roman" w:eastAsia="Times New Roman" w:hAnsi="Times New Roman" w:cs="Times New Roman"/>
                <w:color w:val="000000"/>
                <w:szCs w:val="28"/>
              </w:rPr>
              <w:t>144</w:t>
            </w:r>
          </w:p>
        </w:tc>
        <w:tc>
          <w:tcPr>
            <w:tcW w:w="1477" w:type="dxa"/>
          </w:tcPr>
          <w:p w:rsidR="00F270D7" w:rsidRPr="00F270D7" w:rsidRDefault="00F270D7" w:rsidP="00554F37">
            <w:pPr>
              <w:ind w:left="-568" w:firstLine="568"/>
              <w:rPr>
                <w:rFonts w:ascii="Calibri" w:eastAsia="Times New Roman" w:hAnsi="Calibri" w:cs="Times New Roman"/>
                <w:color w:val="000000"/>
                <w:szCs w:val="28"/>
              </w:rPr>
            </w:pPr>
            <w:r w:rsidRPr="00F270D7">
              <w:rPr>
                <w:rFonts w:ascii="Times New Roman" w:eastAsia="Times New Roman" w:hAnsi="Times New Roman" w:cs="Times New Roman"/>
                <w:color w:val="000000"/>
                <w:szCs w:val="28"/>
              </w:rPr>
              <w:t>18</w:t>
            </w:r>
          </w:p>
        </w:tc>
        <w:tc>
          <w:tcPr>
            <w:tcW w:w="1470" w:type="dxa"/>
          </w:tcPr>
          <w:p w:rsidR="00F270D7" w:rsidRPr="00F270D7" w:rsidRDefault="00F270D7" w:rsidP="00554F37">
            <w:pPr>
              <w:rPr>
                <w:rFonts w:ascii="Calibri" w:eastAsia="Times New Roman" w:hAnsi="Calibri" w:cs="Times New Roman"/>
                <w:color w:val="000000"/>
                <w:szCs w:val="28"/>
              </w:rPr>
            </w:pPr>
            <w:r w:rsidRPr="00F270D7">
              <w:rPr>
                <w:rFonts w:ascii="Times New Roman" w:eastAsia="Times New Roman" w:hAnsi="Times New Roman" w:cs="Times New Roman"/>
                <w:color w:val="000000"/>
                <w:szCs w:val="28"/>
              </w:rPr>
              <w:t>126</w:t>
            </w:r>
          </w:p>
        </w:tc>
        <w:tc>
          <w:tcPr>
            <w:tcW w:w="2124" w:type="dxa"/>
          </w:tcPr>
          <w:p w:rsidR="00F270D7" w:rsidRPr="00F270D7" w:rsidRDefault="00F270D7" w:rsidP="00554F37">
            <w:pPr>
              <w:rPr>
                <w:rFonts w:ascii="Calibri" w:eastAsia="Times New Roman" w:hAnsi="Calibri" w:cs="Times New Roman"/>
                <w:color w:val="000000"/>
                <w:szCs w:val="28"/>
              </w:rPr>
            </w:pPr>
            <w:r w:rsidRPr="00F270D7">
              <w:rPr>
                <w:rFonts w:ascii="Times New Roman" w:eastAsia="Times New Roman" w:hAnsi="Times New Roman" w:cs="Times New Roman"/>
                <w:color w:val="000000"/>
                <w:szCs w:val="28"/>
              </w:rPr>
              <w:t>Зачет в форме выставки</w:t>
            </w:r>
          </w:p>
        </w:tc>
      </w:tr>
      <w:tr w:rsidR="00F270D7" w:rsidTr="00F270D7">
        <w:tc>
          <w:tcPr>
            <w:tcW w:w="554" w:type="dxa"/>
          </w:tcPr>
          <w:p w:rsidR="00F270D7" w:rsidRPr="00F270D7" w:rsidRDefault="00F270D7" w:rsidP="00F270D7">
            <w:pPr>
              <w:jc w:val="center"/>
              <w:rPr>
                <w:rFonts w:ascii="Times New Roman" w:eastAsia="Times New Roman" w:hAnsi="Times New Roman" w:cs="Times New Roman"/>
                <w:color w:val="000000"/>
                <w:szCs w:val="28"/>
              </w:rPr>
            </w:pPr>
            <w:r w:rsidRPr="00F270D7">
              <w:rPr>
                <w:rFonts w:ascii="Times New Roman" w:eastAsia="Times New Roman" w:hAnsi="Times New Roman" w:cs="Times New Roman"/>
                <w:color w:val="000000"/>
                <w:szCs w:val="28"/>
              </w:rPr>
              <w:t>2.</w:t>
            </w:r>
          </w:p>
        </w:tc>
        <w:tc>
          <w:tcPr>
            <w:tcW w:w="3058" w:type="dxa"/>
          </w:tcPr>
          <w:p w:rsidR="00F270D7" w:rsidRPr="00F270D7" w:rsidRDefault="00F270D7" w:rsidP="00554F37">
            <w:pPr>
              <w:rPr>
                <w:rFonts w:ascii="Calibri" w:eastAsia="Times New Roman" w:hAnsi="Calibri" w:cs="Times New Roman"/>
                <w:color w:val="000000"/>
                <w:szCs w:val="28"/>
              </w:rPr>
            </w:pPr>
            <w:r w:rsidRPr="00F270D7">
              <w:rPr>
                <w:rFonts w:ascii="Times New Roman" w:eastAsia="Times New Roman" w:hAnsi="Times New Roman" w:cs="Times New Roman"/>
                <w:color w:val="000000"/>
                <w:szCs w:val="28"/>
              </w:rPr>
              <w:t>Модуль второго года обучения</w:t>
            </w:r>
          </w:p>
        </w:tc>
        <w:tc>
          <w:tcPr>
            <w:tcW w:w="1489" w:type="dxa"/>
          </w:tcPr>
          <w:p w:rsidR="00F270D7" w:rsidRPr="00F270D7" w:rsidRDefault="00F270D7" w:rsidP="00554F37">
            <w:pPr>
              <w:rPr>
                <w:rFonts w:ascii="Calibri" w:eastAsia="Times New Roman" w:hAnsi="Calibri" w:cs="Times New Roman"/>
                <w:color w:val="000000"/>
                <w:szCs w:val="28"/>
              </w:rPr>
            </w:pPr>
            <w:r w:rsidRPr="00F270D7">
              <w:rPr>
                <w:rFonts w:ascii="Times New Roman" w:eastAsia="Times New Roman" w:hAnsi="Times New Roman" w:cs="Times New Roman"/>
                <w:color w:val="000000"/>
                <w:szCs w:val="28"/>
              </w:rPr>
              <w:t>216</w:t>
            </w:r>
          </w:p>
        </w:tc>
        <w:tc>
          <w:tcPr>
            <w:tcW w:w="1477" w:type="dxa"/>
          </w:tcPr>
          <w:p w:rsidR="00F270D7" w:rsidRPr="00F270D7" w:rsidRDefault="00F270D7" w:rsidP="00554F37">
            <w:pPr>
              <w:ind w:left="-568" w:firstLine="568"/>
              <w:rPr>
                <w:rFonts w:ascii="Calibri" w:eastAsia="Times New Roman" w:hAnsi="Calibri" w:cs="Times New Roman"/>
                <w:color w:val="000000"/>
                <w:szCs w:val="28"/>
              </w:rPr>
            </w:pPr>
            <w:r w:rsidRPr="00F270D7">
              <w:rPr>
                <w:rFonts w:ascii="Times New Roman" w:eastAsia="Times New Roman" w:hAnsi="Times New Roman" w:cs="Times New Roman"/>
                <w:color w:val="000000"/>
                <w:szCs w:val="28"/>
              </w:rPr>
              <w:t>30</w:t>
            </w:r>
          </w:p>
        </w:tc>
        <w:tc>
          <w:tcPr>
            <w:tcW w:w="1470" w:type="dxa"/>
          </w:tcPr>
          <w:p w:rsidR="00F270D7" w:rsidRPr="00F270D7" w:rsidRDefault="00F270D7" w:rsidP="00554F37">
            <w:pPr>
              <w:rPr>
                <w:rFonts w:ascii="Calibri" w:eastAsia="Times New Roman" w:hAnsi="Calibri" w:cs="Times New Roman"/>
                <w:color w:val="000000"/>
                <w:szCs w:val="28"/>
              </w:rPr>
            </w:pPr>
            <w:r w:rsidRPr="00F270D7">
              <w:rPr>
                <w:rFonts w:ascii="Times New Roman" w:eastAsia="Times New Roman" w:hAnsi="Times New Roman" w:cs="Times New Roman"/>
                <w:color w:val="000000"/>
                <w:szCs w:val="28"/>
              </w:rPr>
              <w:t>186</w:t>
            </w:r>
          </w:p>
        </w:tc>
        <w:tc>
          <w:tcPr>
            <w:tcW w:w="2124" w:type="dxa"/>
          </w:tcPr>
          <w:p w:rsidR="00F270D7" w:rsidRPr="00F270D7" w:rsidRDefault="00F270D7" w:rsidP="00554F37">
            <w:pPr>
              <w:rPr>
                <w:rFonts w:ascii="Calibri" w:eastAsia="Times New Roman" w:hAnsi="Calibri" w:cs="Times New Roman"/>
                <w:color w:val="000000"/>
                <w:szCs w:val="28"/>
              </w:rPr>
            </w:pPr>
            <w:r w:rsidRPr="00F270D7">
              <w:rPr>
                <w:rFonts w:ascii="Times New Roman" w:eastAsia="Times New Roman" w:hAnsi="Times New Roman" w:cs="Times New Roman"/>
                <w:color w:val="000000"/>
                <w:szCs w:val="28"/>
              </w:rPr>
              <w:t>Зачет в форме выставки и тестирования</w:t>
            </w:r>
          </w:p>
        </w:tc>
      </w:tr>
      <w:tr w:rsidR="00F270D7" w:rsidTr="00F270D7">
        <w:tc>
          <w:tcPr>
            <w:tcW w:w="554" w:type="dxa"/>
          </w:tcPr>
          <w:p w:rsidR="00F270D7" w:rsidRPr="00F270D7" w:rsidRDefault="00F270D7" w:rsidP="00F270D7">
            <w:pPr>
              <w:jc w:val="center"/>
              <w:rPr>
                <w:rFonts w:ascii="Times New Roman" w:eastAsia="Times New Roman" w:hAnsi="Times New Roman" w:cs="Times New Roman"/>
                <w:color w:val="000000"/>
                <w:szCs w:val="28"/>
              </w:rPr>
            </w:pPr>
          </w:p>
        </w:tc>
        <w:tc>
          <w:tcPr>
            <w:tcW w:w="3058" w:type="dxa"/>
          </w:tcPr>
          <w:p w:rsidR="00F270D7" w:rsidRPr="00F270D7" w:rsidRDefault="00F270D7" w:rsidP="00554F37">
            <w:pPr>
              <w:rPr>
                <w:rFonts w:ascii="Calibri" w:eastAsia="Times New Roman" w:hAnsi="Calibri" w:cs="Times New Roman"/>
                <w:color w:val="000000"/>
                <w:szCs w:val="28"/>
              </w:rPr>
            </w:pPr>
            <w:r w:rsidRPr="00F270D7">
              <w:rPr>
                <w:rFonts w:ascii="Times New Roman" w:eastAsia="Times New Roman" w:hAnsi="Times New Roman" w:cs="Times New Roman"/>
                <w:color w:val="000000"/>
                <w:szCs w:val="28"/>
              </w:rPr>
              <w:t>Итого:</w:t>
            </w:r>
          </w:p>
        </w:tc>
        <w:tc>
          <w:tcPr>
            <w:tcW w:w="1489" w:type="dxa"/>
          </w:tcPr>
          <w:p w:rsidR="00F270D7" w:rsidRPr="00F270D7" w:rsidRDefault="00F270D7" w:rsidP="00554F37">
            <w:pPr>
              <w:rPr>
                <w:rFonts w:ascii="Calibri" w:eastAsia="Times New Roman" w:hAnsi="Calibri" w:cs="Times New Roman"/>
                <w:color w:val="000000"/>
                <w:szCs w:val="28"/>
              </w:rPr>
            </w:pPr>
            <w:r w:rsidRPr="00F270D7">
              <w:rPr>
                <w:rFonts w:ascii="Times New Roman" w:eastAsia="Times New Roman" w:hAnsi="Times New Roman" w:cs="Times New Roman"/>
                <w:color w:val="000000"/>
                <w:szCs w:val="28"/>
              </w:rPr>
              <w:t>360</w:t>
            </w:r>
          </w:p>
        </w:tc>
        <w:tc>
          <w:tcPr>
            <w:tcW w:w="1477" w:type="dxa"/>
          </w:tcPr>
          <w:p w:rsidR="00F270D7" w:rsidRPr="00F270D7" w:rsidRDefault="00F270D7" w:rsidP="00554F37">
            <w:pPr>
              <w:ind w:left="-568" w:firstLine="568"/>
              <w:rPr>
                <w:rFonts w:ascii="Calibri" w:eastAsia="Times New Roman" w:hAnsi="Calibri" w:cs="Times New Roman"/>
                <w:color w:val="000000"/>
                <w:szCs w:val="28"/>
              </w:rPr>
            </w:pPr>
            <w:r w:rsidRPr="00F270D7">
              <w:rPr>
                <w:rFonts w:ascii="Times New Roman" w:eastAsia="Times New Roman" w:hAnsi="Times New Roman" w:cs="Times New Roman"/>
                <w:color w:val="000000"/>
                <w:szCs w:val="28"/>
              </w:rPr>
              <w:t>48</w:t>
            </w:r>
          </w:p>
        </w:tc>
        <w:tc>
          <w:tcPr>
            <w:tcW w:w="1470" w:type="dxa"/>
          </w:tcPr>
          <w:p w:rsidR="00F270D7" w:rsidRPr="00F270D7" w:rsidRDefault="00F270D7" w:rsidP="00554F37">
            <w:pPr>
              <w:rPr>
                <w:rFonts w:ascii="Calibri" w:eastAsia="Times New Roman" w:hAnsi="Calibri" w:cs="Times New Roman"/>
                <w:color w:val="000000"/>
                <w:szCs w:val="28"/>
              </w:rPr>
            </w:pPr>
            <w:r w:rsidRPr="00F270D7">
              <w:rPr>
                <w:rFonts w:ascii="Times New Roman" w:eastAsia="Times New Roman" w:hAnsi="Times New Roman" w:cs="Times New Roman"/>
                <w:color w:val="000000"/>
                <w:szCs w:val="28"/>
              </w:rPr>
              <w:t>312</w:t>
            </w:r>
          </w:p>
        </w:tc>
        <w:tc>
          <w:tcPr>
            <w:tcW w:w="2124" w:type="dxa"/>
          </w:tcPr>
          <w:p w:rsidR="00F270D7" w:rsidRPr="00F270D7" w:rsidRDefault="00F270D7" w:rsidP="00F270D7">
            <w:pPr>
              <w:jc w:val="center"/>
              <w:rPr>
                <w:rFonts w:ascii="Times New Roman" w:eastAsia="Times New Roman" w:hAnsi="Times New Roman" w:cs="Times New Roman"/>
                <w:color w:val="000000"/>
                <w:szCs w:val="28"/>
              </w:rPr>
            </w:pPr>
          </w:p>
        </w:tc>
      </w:tr>
    </w:tbl>
    <w:p w:rsidR="00EB0F21" w:rsidRDefault="00EB0F21" w:rsidP="00F270D7">
      <w:pPr>
        <w:shd w:val="clear" w:color="auto" w:fill="FFFFFF"/>
        <w:spacing w:line="240" w:lineRule="auto"/>
        <w:ind w:firstLine="568"/>
        <w:jc w:val="center"/>
        <w:rPr>
          <w:rFonts w:ascii="Calibri" w:eastAsia="Times New Roman" w:hAnsi="Calibri" w:cs="Arial"/>
          <w:color w:val="000000"/>
          <w:sz w:val="28"/>
          <w:szCs w:val="28"/>
        </w:rPr>
        <w:sectPr w:rsidR="00EB0F21" w:rsidSect="00EB0F21">
          <w:pgSz w:w="11906" w:h="16838"/>
          <w:pgMar w:top="1134" w:right="851" w:bottom="1134" w:left="1701" w:header="709" w:footer="709" w:gutter="0"/>
          <w:cols w:space="708"/>
          <w:docGrid w:linePitch="360"/>
        </w:sectPr>
      </w:pPr>
    </w:p>
    <w:p w:rsidR="00F270D7" w:rsidRPr="00807A33" w:rsidRDefault="00F270D7" w:rsidP="00F270D7">
      <w:pPr>
        <w:shd w:val="clear" w:color="auto" w:fill="FFFFFF"/>
        <w:spacing w:line="240" w:lineRule="auto"/>
        <w:ind w:firstLine="568"/>
        <w:jc w:val="center"/>
        <w:rPr>
          <w:rFonts w:ascii="Calibri" w:eastAsia="Times New Roman" w:hAnsi="Calibri" w:cs="Arial"/>
          <w:color w:val="000000"/>
          <w:sz w:val="28"/>
          <w:szCs w:val="28"/>
        </w:rPr>
      </w:pPr>
    </w:p>
    <w:p w:rsidR="00F270D7" w:rsidRDefault="00482E35" w:rsidP="00807A33">
      <w:pPr>
        <w:shd w:val="clear" w:color="auto" w:fill="FFFFFF"/>
        <w:spacing w:line="240" w:lineRule="auto"/>
        <w:rPr>
          <w:rFonts w:ascii="Times New Roman" w:eastAsia="Times New Roman" w:hAnsi="Times New Roman" w:cs="Times New Roman"/>
          <w:b/>
          <w:bCs/>
          <w:color w:val="000000"/>
          <w:sz w:val="28"/>
          <w:szCs w:val="28"/>
        </w:rPr>
      </w:pPr>
      <w:r w:rsidRPr="00807A33">
        <w:rPr>
          <w:rFonts w:ascii="Times New Roman" w:eastAsia="Times New Roman" w:hAnsi="Times New Roman" w:cs="Times New Roman"/>
          <w:b/>
          <w:bCs/>
          <w:color w:val="000000"/>
          <w:sz w:val="28"/>
          <w:szCs w:val="28"/>
        </w:rPr>
        <w:t xml:space="preserve">                  </w:t>
      </w:r>
    </w:p>
    <w:p w:rsidR="00F270D7" w:rsidRDefault="00F270D7" w:rsidP="00807A33">
      <w:pPr>
        <w:shd w:val="clear" w:color="auto" w:fill="FFFFFF"/>
        <w:spacing w:line="240" w:lineRule="auto"/>
        <w:rPr>
          <w:rFonts w:ascii="Times New Roman" w:eastAsia="Times New Roman" w:hAnsi="Times New Roman" w:cs="Times New Roman"/>
          <w:b/>
          <w:bCs/>
          <w:color w:val="000000"/>
          <w:sz w:val="28"/>
          <w:szCs w:val="28"/>
        </w:rPr>
      </w:pPr>
    </w:p>
    <w:p w:rsidR="004C1FF0" w:rsidRPr="00D927FF" w:rsidRDefault="004C1FF0" w:rsidP="004C1FF0">
      <w:pPr>
        <w:ind w:left="1440"/>
        <w:jc w:val="center"/>
        <w:rPr>
          <w:noProof/>
        </w:rPr>
      </w:pPr>
    </w:p>
    <w:p w:rsidR="004C1FF0" w:rsidRPr="004C1FF0" w:rsidRDefault="004C1FF0" w:rsidP="004C1FF0">
      <w:pPr>
        <w:spacing w:after="0" w:line="240" w:lineRule="auto"/>
        <w:ind w:left="1440"/>
        <w:jc w:val="center"/>
        <w:rPr>
          <w:rFonts w:ascii="Times New Roman" w:hAnsi="Times New Roman" w:cs="Times New Roman"/>
          <w:noProof/>
          <w:sz w:val="24"/>
        </w:rPr>
      </w:pPr>
      <w:r w:rsidRPr="004C1FF0">
        <w:rPr>
          <w:rFonts w:ascii="Times New Roman" w:hAnsi="Times New Roman" w:cs="Times New Roman"/>
          <w:b/>
          <w:bCs/>
          <w:noProof/>
          <w:sz w:val="24"/>
        </w:rPr>
        <w:t>Календарный учебный график</w:t>
      </w:r>
    </w:p>
    <w:p w:rsidR="004C1FF0" w:rsidRPr="004C1FF0" w:rsidRDefault="004C1FF0" w:rsidP="004C1FF0">
      <w:pPr>
        <w:spacing w:after="0" w:line="240" w:lineRule="auto"/>
        <w:ind w:left="1440"/>
        <w:jc w:val="center"/>
        <w:rPr>
          <w:rFonts w:ascii="Times New Roman" w:hAnsi="Times New Roman" w:cs="Times New Roman"/>
          <w:noProof/>
          <w:sz w:val="24"/>
        </w:rPr>
      </w:pPr>
      <w:r w:rsidRPr="004C1FF0">
        <w:rPr>
          <w:rFonts w:ascii="Times New Roman" w:hAnsi="Times New Roman" w:cs="Times New Roman"/>
          <w:noProof/>
          <w:sz w:val="24"/>
        </w:rPr>
        <w:t>Дополнительная общеразвивающая программа «Пирография»</w:t>
      </w:r>
    </w:p>
    <w:p w:rsidR="004C1FF0" w:rsidRPr="004C1FF0" w:rsidRDefault="004C1FF0" w:rsidP="004C1FF0">
      <w:pPr>
        <w:spacing w:after="0" w:line="240" w:lineRule="auto"/>
        <w:ind w:left="1440"/>
        <w:jc w:val="center"/>
        <w:rPr>
          <w:rFonts w:ascii="Times New Roman" w:hAnsi="Times New Roman" w:cs="Times New Roman"/>
          <w:noProof/>
          <w:sz w:val="24"/>
        </w:rPr>
      </w:pPr>
      <w:r w:rsidRPr="004C1FF0">
        <w:rPr>
          <w:rFonts w:ascii="Times New Roman" w:hAnsi="Times New Roman" w:cs="Times New Roman"/>
          <w:noProof/>
          <w:sz w:val="24"/>
        </w:rPr>
        <w:t>(стартовый</w:t>
      </w:r>
      <w:r>
        <w:rPr>
          <w:rFonts w:ascii="Times New Roman" w:hAnsi="Times New Roman" w:cs="Times New Roman"/>
          <w:noProof/>
          <w:sz w:val="24"/>
        </w:rPr>
        <w:t xml:space="preserve"> уровень) </w:t>
      </w:r>
      <w:r w:rsidRPr="004C1FF0">
        <w:rPr>
          <w:rFonts w:ascii="Times New Roman" w:hAnsi="Times New Roman" w:cs="Times New Roman"/>
          <w:noProof/>
          <w:sz w:val="24"/>
        </w:rPr>
        <w:t>год обучения: 1</w:t>
      </w:r>
    </w:p>
    <w:p w:rsidR="004C1FF0" w:rsidRPr="00D927FF" w:rsidRDefault="004C1FF0" w:rsidP="004C1FF0">
      <w:pPr>
        <w:ind w:left="1440"/>
        <w:jc w:val="center"/>
        <w:rPr>
          <w:noProof/>
        </w:rPr>
      </w:pPr>
    </w:p>
    <w:tbl>
      <w:tblPr>
        <w:tblpPr w:leftFromText="180" w:rightFromText="180" w:vertAnchor="text" w:horzAnchor="margin" w:tblpXSpec="center" w:tblpY="145"/>
        <w:tblW w:w="14850" w:type="dxa"/>
        <w:tblLayout w:type="fixed"/>
        <w:tblCellMar>
          <w:left w:w="0" w:type="dxa"/>
          <w:right w:w="0" w:type="dxa"/>
        </w:tblCellMar>
        <w:tblLook w:val="04A0" w:firstRow="1" w:lastRow="0" w:firstColumn="1" w:lastColumn="0" w:noHBand="0" w:noVBand="1"/>
      </w:tblPr>
      <w:tblGrid>
        <w:gridCol w:w="675"/>
        <w:gridCol w:w="993"/>
        <w:gridCol w:w="1134"/>
        <w:gridCol w:w="1417"/>
        <w:gridCol w:w="1418"/>
        <w:gridCol w:w="850"/>
        <w:gridCol w:w="5245"/>
        <w:gridCol w:w="1276"/>
        <w:gridCol w:w="1842"/>
      </w:tblGrid>
      <w:tr w:rsidR="004C1FF0" w:rsidRPr="00D927FF" w:rsidTr="004C1FF0">
        <w:trPr>
          <w:trHeight w:val="994"/>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sz w:val="24"/>
                <w:szCs w:val="24"/>
              </w:rPr>
            </w:pPr>
            <w:r w:rsidRPr="004C1FF0">
              <w:rPr>
                <w:rFonts w:ascii="Times New Roman" w:hAnsi="Times New Roman" w:cs="Times New Roman"/>
                <w:color w:val="000000"/>
                <w:kern w:val="24"/>
                <w:sz w:val="24"/>
                <w:szCs w:val="24"/>
              </w:rPr>
              <w:t>№</w:t>
            </w:r>
          </w:p>
          <w:p w:rsidR="004C1FF0" w:rsidRPr="004C1FF0" w:rsidRDefault="004C1FF0" w:rsidP="004C1FF0">
            <w:pPr>
              <w:spacing w:after="0" w:line="240" w:lineRule="auto"/>
              <w:jc w:val="center"/>
              <w:textAlignment w:val="baseline"/>
              <w:rPr>
                <w:rFonts w:ascii="Times New Roman" w:hAnsi="Times New Roman" w:cs="Times New Roman"/>
                <w:sz w:val="24"/>
                <w:szCs w:val="24"/>
              </w:rPr>
            </w:pPr>
            <w:r w:rsidRPr="004C1FF0">
              <w:rPr>
                <w:rFonts w:ascii="Times New Roman" w:hAnsi="Times New Roman" w:cs="Times New Roman"/>
                <w:color w:val="000000"/>
                <w:kern w:val="24"/>
                <w:sz w:val="24"/>
                <w:szCs w:val="24"/>
              </w:rPr>
              <w:t>п/п</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sz w:val="24"/>
                <w:szCs w:val="24"/>
              </w:rPr>
            </w:pPr>
            <w:r w:rsidRPr="004C1FF0">
              <w:rPr>
                <w:rFonts w:ascii="Times New Roman" w:hAnsi="Times New Roman" w:cs="Times New Roman"/>
                <w:color w:val="000000"/>
                <w:kern w:val="24"/>
                <w:sz w:val="24"/>
                <w:szCs w:val="24"/>
              </w:rPr>
              <w:t>Месяц</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sz w:val="24"/>
                <w:szCs w:val="24"/>
              </w:rPr>
            </w:pPr>
            <w:r w:rsidRPr="004C1FF0">
              <w:rPr>
                <w:rFonts w:ascii="Times New Roman" w:hAnsi="Times New Roman" w:cs="Times New Roman"/>
                <w:color w:val="000000"/>
                <w:kern w:val="24"/>
                <w:sz w:val="24"/>
                <w:szCs w:val="24"/>
              </w:rPr>
              <w:t>Число</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sz w:val="24"/>
                <w:szCs w:val="24"/>
              </w:rPr>
            </w:pPr>
            <w:r w:rsidRPr="004C1FF0">
              <w:rPr>
                <w:rFonts w:ascii="Times New Roman" w:hAnsi="Times New Roman" w:cs="Times New Roman"/>
                <w:color w:val="000000"/>
                <w:kern w:val="24"/>
                <w:sz w:val="24"/>
                <w:szCs w:val="24"/>
              </w:rPr>
              <w:t>Время проведения занятия</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 xml:space="preserve">Форма </w:t>
            </w:r>
          </w:p>
          <w:p w:rsidR="004C1FF0" w:rsidRPr="004C1FF0" w:rsidRDefault="00EA0709" w:rsidP="004C1FF0">
            <w:pPr>
              <w:spacing w:after="0" w:line="240" w:lineRule="auto"/>
              <w:jc w:val="center"/>
              <w:textAlignment w:val="baseline"/>
              <w:rPr>
                <w:rFonts w:ascii="Times New Roman" w:hAnsi="Times New Roman" w:cs="Times New Roman"/>
                <w:sz w:val="24"/>
                <w:szCs w:val="24"/>
              </w:rPr>
            </w:pPr>
            <w:r w:rsidRPr="004C1FF0">
              <w:rPr>
                <w:rFonts w:ascii="Times New Roman" w:hAnsi="Times New Roman" w:cs="Times New Roman"/>
                <w:color w:val="000000"/>
                <w:kern w:val="24"/>
                <w:sz w:val="24"/>
                <w:szCs w:val="24"/>
              </w:rPr>
              <w:t>З</w:t>
            </w:r>
            <w:r w:rsidR="004C1FF0" w:rsidRPr="004C1FF0">
              <w:rPr>
                <w:rFonts w:ascii="Times New Roman" w:hAnsi="Times New Roman" w:cs="Times New Roman"/>
                <w:color w:val="000000"/>
                <w:kern w:val="24"/>
                <w:sz w:val="24"/>
                <w:szCs w:val="24"/>
              </w:rPr>
              <w:t>анятия</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sz w:val="24"/>
                <w:szCs w:val="24"/>
              </w:rPr>
            </w:pPr>
            <w:r w:rsidRPr="004C1FF0">
              <w:rPr>
                <w:rFonts w:ascii="Times New Roman" w:hAnsi="Times New Roman" w:cs="Times New Roman"/>
                <w:color w:val="000000"/>
                <w:kern w:val="24"/>
                <w:sz w:val="24"/>
                <w:szCs w:val="24"/>
              </w:rPr>
              <w:t>Кол-во часов</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sz w:val="24"/>
                <w:szCs w:val="24"/>
              </w:rPr>
            </w:pPr>
            <w:r w:rsidRPr="004C1FF0">
              <w:rPr>
                <w:rFonts w:ascii="Times New Roman" w:hAnsi="Times New Roman" w:cs="Times New Roman"/>
                <w:color w:val="000000"/>
                <w:kern w:val="24"/>
                <w:sz w:val="24"/>
                <w:szCs w:val="24"/>
              </w:rPr>
              <w:t>Тема занятия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sz w:val="24"/>
                <w:szCs w:val="24"/>
              </w:rPr>
            </w:pPr>
            <w:r w:rsidRPr="004C1FF0">
              <w:rPr>
                <w:rFonts w:ascii="Times New Roman" w:hAnsi="Times New Roman" w:cs="Times New Roman"/>
                <w:color w:val="000000"/>
                <w:kern w:val="24"/>
                <w:sz w:val="24"/>
                <w:szCs w:val="24"/>
              </w:rPr>
              <w:t>Место проведения</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sz w:val="24"/>
                <w:szCs w:val="24"/>
              </w:rPr>
            </w:pPr>
            <w:r w:rsidRPr="004C1FF0">
              <w:rPr>
                <w:rFonts w:ascii="Times New Roman" w:hAnsi="Times New Roman" w:cs="Times New Roman"/>
                <w:color w:val="000000"/>
                <w:kern w:val="24"/>
                <w:sz w:val="24"/>
                <w:szCs w:val="24"/>
              </w:rPr>
              <w:t>Форма контроля</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sz w:val="24"/>
                <w:szCs w:val="24"/>
              </w:rPr>
            </w:pPr>
            <w:r w:rsidRPr="004C1FF0">
              <w:rPr>
                <w:rFonts w:ascii="Times New Roman" w:hAnsi="Times New Roman" w:cs="Times New Roman"/>
                <w:color w:val="000000"/>
                <w:kern w:val="24"/>
                <w:sz w:val="24"/>
                <w:szCs w:val="24"/>
              </w:rPr>
              <w:t>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sz w:val="24"/>
                <w:szCs w:val="24"/>
              </w:rPr>
            </w:pPr>
            <w:r w:rsidRPr="004C1FF0">
              <w:rPr>
                <w:rFonts w:ascii="Times New Roman" w:hAnsi="Times New Roman" w:cs="Times New Roman"/>
                <w:sz w:val="24"/>
                <w:szCs w:val="24"/>
              </w:rPr>
              <w:t>09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sz w:val="24"/>
                <w:szCs w:val="24"/>
              </w:rPr>
            </w:pPr>
            <w:r w:rsidRPr="004C1FF0">
              <w:rPr>
                <w:rFonts w:ascii="Times New Roman" w:hAnsi="Times New Roman" w:cs="Times New Roman"/>
                <w:sz w:val="24"/>
                <w:szCs w:val="24"/>
              </w:rPr>
              <w:t>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EA0709"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Б</w:t>
            </w:r>
            <w:r w:rsidR="004C1FF0" w:rsidRPr="004C1FF0">
              <w:rPr>
                <w:rFonts w:ascii="Times New Roman" w:hAnsi="Times New Roman" w:cs="Times New Roman"/>
                <w:color w:val="000000"/>
                <w:kern w:val="24"/>
                <w:sz w:val="24"/>
                <w:szCs w:val="24"/>
              </w:rPr>
              <w:t>еседа</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sz w:val="24"/>
                <w:szCs w:val="24"/>
              </w:rPr>
            </w:pPr>
            <w:r w:rsidRPr="004C1FF0">
              <w:rPr>
                <w:rFonts w:ascii="Times New Roman" w:eastAsia="Times New Roman" w:hAnsi="Times New Roman" w:cs="Times New Roman"/>
                <w:color w:val="000000"/>
                <w:sz w:val="24"/>
                <w:szCs w:val="24"/>
              </w:rPr>
              <w:t>Вводное занятие. Инструктаж по технике безопасности.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sz w:val="24"/>
                <w:szCs w:val="24"/>
              </w:rPr>
            </w:pPr>
            <w:r w:rsidRPr="004C1FF0">
              <w:rPr>
                <w:rFonts w:ascii="Times New Roman" w:hAnsi="Times New Roman" w:cs="Times New Roman"/>
                <w:sz w:val="24"/>
                <w:szCs w:val="24"/>
              </w:rPr>
              <w:t>Тест</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09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4</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беседа</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eastAsia="Times New Roman" w:hAnsi="Times New Roman" w:cs="Times New Roman"/>
                <w:color w:val="000000"/>
                <w:sz w:val="24"/>
                <w:szCs w:val="24"/>
              </w:rPr>
              <w:t>История выжигания (пирография).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Устный опрос.</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3</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09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9</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Рассказ</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Организация рабочего места при выжигании.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Беседа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09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Объяснение нового материала</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Свойства древесины ,ее обработка и отделка.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 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proofErr w:type="spellStart"/>
            <w:r w:rsidRPr="004C1FF0">
              <w:rPr>
                <w:rFonts w:ascii="Times New Roman" w:hAnsi="Times New Roman" w:cs="Times New Roman"/>
                <w:color w:val="000000"/>
                <w:kern w:val="24"/>
                <w:sz w:val="24"/>
                <w:szCs w:val="24"/>
              </w:rPr>
              <w:t>Индиви</w:t>
            </w:r>
            <w:proofErr w:type="spellEnd"/>
            <w:r w:rsidRPr="004C1FF0">
              <w:rPr>
                <w:rFonts w:ascii="Times New Roman" w:hAnsi="Times New Roman" w:cs="Times New Roman"/>
                <w:color w:val="000000"/>
                <w:kern w:val="24"/>
                <w:sz w:val="24"/>
                <w:szCs w:val="24"/>
              </w:rPr>
              <w:t xml:space="preserve"> -дуальный опрос</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09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16</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 xml:space="preserve">Наблюдение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Знакомство с типами древесины.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 xml:space="preserve">     Беседа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6</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09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18</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Зачистка основы.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proofErr w:type="spellStart"/>
            <w:r w:rsidRPr="004C1FF0">
              <w:rPr>
                <w:rFonts w:ascii="Times New Roman" w:hAnsi="Times New Roman" w:cs="Times New Roman"/>
                <w:color w:val="000000"/>
                <w:kern w:val="24"/>
                <w:sz w:val="24"/>
                <w:szCs w:val="24"/>
              </w:rPr>
              <w:t>Практичес</w:t>
            </w:r>
            <w:proofErr w:type="spellEnd"/>
            <w:r w:rsidRPr="004C1FF0">
              <w:rPr>
                <w:rFonts w:ascii="Times New Roman" w:hAnsi="Times New Roman" w:cs="Times New Roman"/>
                <w:color w:val="000000"/>
                <w:kern w:val="24"/>
                <w:sz w:val="24"/>
                <w:szCs w:val="24"/>
              </w:rPr>
              <w:t xml:space="preserve"> -кая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7</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09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23</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беседа</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eastAsia="Times New Roman" w:hAnsi="Times New Roman" w:cs="Times New Roman"/>
                <w:color w:val="000000"/>
                <w:sz w:val="24"/>
                <w:szCs w:val="24"/>
              </w:rPr>
              <w:t>Технология декоративной отделки древесины и фанеры.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 xml:space="preserve">Тестирование </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8</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09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25</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беседа</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eastAsia="Times New Roman" w:hAnsi="Times New Roman" w:cs="Times New Roman"/>
                <w:color w:val="000000"/>
                <w:sz w:val="24"/>
                <w:szCs w:val="24"/>
              </w:rPr>
              <w:t>Технология декоративной отделки древесины и фанеры.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 xml:space="preserve">Тестирование </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9</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09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30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 xml:space="preserve">Наблюдение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Экскурсия в цех по изготовлению мебели.</w:t>
            </w:r>
          </w:p>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proofErr w:type="spellStart"/>
            <w:r w:rsidRPr="004C1FF0">
              <w:rPr>
                <w:rFonts w:ascii="Times New Roman" w:hAnsi="Times New Roman" w:cs="Times New Roman"/>
                <w:sz w:val="24"/>
                <w:szCs w:val="24"/>
              </w:rPr>
              <w:t>Ирафский</w:t>
            </w:r>
            <w:proofErr w:type="spellEnd"/>
            <w:r w:rsidRPr="004C1FF0">
              <w:rPr>
                <w:rFonts w:ascii="Times New Roman" w:hAnsi="Times New Roman" w:cs="Times New Roman"/>
                <w:sz w:val="24"/>
                <w:szCs w:val="24"/>
              </w:rPr>
              <w:t xml:space="preserve"> </w:t>
            </w:r>
            <w:proofErr w:type="spellStart"/>
            <w:r w:rsidRPr="004C1FF0">
              <w:rPr>
                <w:rFonts w:ascii="Times New Roman" w:hAnsi="Times New Roman" w:cs="Times New Roman"/>
                <w:sz w:val="24"/>
                <w:szCs w:val="24"/>
              </w:rPr>
              <w:t>Быт.камбинат</w:t>
            </w:r>
            <w:proofErr w:type="spellEnd"/>
            <w:r w:rsidRPr="004C1FF0">
              <w:rPr>
                <w:rFonts w:ascii="Times New Roman" w:hAnsi="Times New Roman" w:cs="Times New Roman"/>
                <w:sz w:val="24"/>
                <w:szCs w:val="24"/>
              </w:rPr>
              <w:t xml:space="preserve"> «Мебель -</w:t>
            </w:r>
            <w:proofErr w:type="spellStart"/>
            <w:r w:rsidRPr="004C1FF0">
              <w:rPr>
                <w:rFonts w:ascii="Times New Roman" w:hAnsi="Times New Roman" w:cs="Times New Roman"/>
                <w:sz w:val="24"/>
                <w:szCs w:val="24"/>
              </w:rPr>
              <w:t>ный</w:t>
            </w:r>
            <w:proofErr w:type="spellEnd"/>
            <w:r w:rsidRPr="004C1FF0">
              <w:rPr>
                <w:rFonts w:ascii="Times New Roman" w:hAnsi="Times New Roman" w:cs="Times New Roman"/>
                <w:sz w:val="24"/>
                <w:szCs w:val="24"/>
              </w:rPr>
              <w:t xml:space="preserve"> цех»</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Беседа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10</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proofErr w:type="spellStart"/>
            <w:r w:rsidRPr="004C1FF0">
              <w:rPr>
                <w:rFonts w:ascii="Times New Roman" w:hAnsi="Times New Roman" w:cs="Times New Roman"/>
                <w:color w:val="000000"/>
                <w:kern w:val="24"/>
                <w:sz w:val="24"/>
                <w:szCs w:val="24"/>
              </w:rPr>
              <w:t>Объяснеие</w:t>
            </w:r>
            <w:proofErr w:type="spellEnd"/>
            <w:r w:rsidRPr="004C1FF0">
              <w:rPr>
                <w:rFonts w:ascii="Times New Roman" w:hAnsi="Times New Roman" w:cs="Times New Roman"/>
                <w:color w:val="000000"/>
                <w:kern w:val="24"/>
                <w:sz w:val="24"/>
                <w:szCs w:val="24"/>
              </w:rPr>
              <w:t xml:space="preserve"> нового материала</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Понятия –</w:t>
            </w:r>
            <w:proofErr w:type="spellStart"/>
            <w:r w:rsidRPr="004C1FF0">
              <w:rPr>
                <w:rFonts w:ascii="Times New Roman" w:hAnsi="Times New Roman" w:cs="Times New Roman"/>
                <w:sz w:val="24"/>
                <w:szCs w:val="24"/>
              </w:rPr>
              <w:t>фон,контур</w:t>
            </w:r>
            <w:proofErr w:type="spellEnd"/>
            <w:r w:rsidRPr="004C1FF0">
              <w:rPr>
                <w:rFonts w:ascii="Times New Roman" w:hAnsi="Times New Roman" w:cs="Times New Roman"/>
                <w:sz w:val="24"/>
                <w:szCs w:val="24"/>
              </w:rPr>
              <w:t xml:space="preserve"> и силуэт.</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proofErr w:type="spellStart"/>
            <w:r w:rsidRPr="004C1FF0">
              <w:rPr>
                <w:rFonts w:ascii="Times New Roman" w:hAnsi="Times New Roman" w:cs="Times New Roman"/>
                <w:color w:val="000000"/>
                <w:kern w:val="24"/>
                <w:sz w:val="24"/>
                <w:szCs w:val="24"/>
              </w:rPr>
              <w:t>Фронталь</w:t>
            </w:r>
            <w:proofErr w:type="spellEnd"/>
            <w:r w:rsidRPr="004C1FF0">
              <w:rPr>
                <w:rFonts w:ascii="Times New Roman" w:hAnsi="Times New Roman" w:cs="Times New Roman"/>
                <w:color w:val="000000"/>
                <w:kern w:val="24"/>
                <w:sz w:val="24"/>
                <w:szCs w:val="24"/>
              </w:rPr>
              <w:t xml:space="preserve"> </w:t>
            </w:r>
            <w:proofErr w:type="spellStart"/>
            <w:r w:rsidRPr="004C1FF0">
              <w:rPr>
                <w:rFonts w:ascii="Times New Roman" w:hAnsi="Times New Roman" w:cs="Times New Roman"/>
                <w:color w:val="000000"/>
                <w:kern w:val="24"/>
                <w:sz w:val="24"/>
                <w:szCs w:val="24"/>
              </w:rPr>
              <w:t>ный</w:t>
            </w:r>
            <w:proofErr w:type="spellEnd"/>
            <w:r w:rsidRPr="004C1FF0">
              <w:rPr>
                <w:rFonts w:ascii="Times New Roman" w:hAnsi="Times New Roman" w:cs="Times New Roman"/>
                <w:color w:val="000000"/>
                <w:kern w:val="24"/>
                <w:sz w:val="24"/>
                <w:szCs w:val="24"/>
              </w:rPr>
              <w:t xml:space="preserve"> опрос</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7</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Перевод рисунка на основу.</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12</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9</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Подведение итогов</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Итоговое занятие (текущий контроль)</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Зачет</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13</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14</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 xml:space="preserve">Практическое </w:t>
            </w:r>
            <w:proofErr w:type="spellStart"/>
            <w:r w:rsidRPr="004C1FF0">
              <w:rPr>
                <w:rFonts w:ascii="Times New Roman" w:hAnsi="Times New Roman" w:cs="Times New Roman"/>
                <w:color w:val="000000"/>
                <w:kern w:val="24"/>
                <w:sz w:val="24"/>
                <w:szCs w:val="24"/>
              </w:rPr>
              <w:t>заня</w:t>
            </w:r>
            <w:proofErr w:type="spellEnd"/>
            <w:r w:rsidRPr="004C1FF0">
              <w:rPr>
                <w:rFonts w:ascii="Times New Roman" w:hAnsi="Times New Roman" w:cs="Times New Roman"/>
                <w:color w:val="000000"/>
                <w:kern w:val="24"/>
                <w:sz w:val="24"/>
                <w:szCs w:val="24"/>
              </w:rPr>
              <w:t xml:space="preserve"> Практическое занятие </w:t>
            </w:r>
            <w:proofErr w:type="spellStart"/>
            <w:r w:rsidRPr="004C1FF0">
              <w:rPr>
                <w:rFonts w:ascii="Times New Roman" w:hAnsi="Times New Roman" w:cs="Times New Roman"/>
                <w:color w:val="000000"/>
                <w:kern w:val="24"/>
                <w:sz w:val="24"/>
                <w:szCs w:val="24"/>
              </w:rPr>
              <w:t>тие</w:t>
            </w:r>
            <w:proofErr w:type="spellEnd"/>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Плоское выжигание.</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proofErr w:type="spellStart"/>
            <w:r w:rsidRPr="004C1FF0">
              <w:rPr>
                <w:rFonts w:ascii="Times New Roman" w:hAnsi="Times New Roman" w:cs="Times New Roman"/>
                <w:color w:val="000000"/>
                <w:kern w:val="24"/>
                <w:sz w:val="24"/>
                <w:szCs w:val="24"/>
              </w:rPr>
              <w:t>Практичес</w:t>
            </w:r>
            <w:proofErr w:type="spellEnd"/>
            <w:r w:rsidRPr="004C1FF0">
              <w:rPr>
                <w:rFonts w:ascii="Times New Roman" w:hAnsi="Times New Roman" w:cs="Times New Roman"/>
                <w:color w:val="000000"/>
                <w:kern w:val="24"/>
                <w:sz w:val="24"/>
                <w:szCs w:val="24"/>
              </w:rPr>
              <w:t xml:space="preserve"> кая работа</w:t>
            </w:r>
          </w:p>
        </w:tc>
      </w:tr>
      <w:tr w:rsidR="004C1FF0" w:rsidRPr="00D927FF" w:rsidTr="004C1FF0">
        <w:trPr>
          <w:trHeight w:val="410"/>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14</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16</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Глубокое выжигание.</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proofErr w:type="spellStart"/>
            <w:r w:rsidRPr="004C1FF0">
              <w:rPr>
                <w:rFonts w:ascii="Times New Roman" w:hAnsi="Times New Roman" w:cs="Times New Roman"/>
                <w:color w:val="000000"/>
                <w:kern w:val="24"/>
                <w:sz w:val="24"/>
                <w:szCs w:val="24"/>
              </w:rPr>
              <w:t>Практичес</w:t>
            </w:r>
            <w:proofErr w:type="spellEnd"/>
            <w:r w:rsidRPr="004C1FF0">
              <w:rPr>
                <w:rFonts w:ascii="Times New Roman" w:hAnsi="Times New Roman" w:cs="Times New Roman"/>
                <w:color w:val="000000"/>
                <w:kern w:val="24"/>
                <w:sz w:val="24"/>
                <w:szCs w:val="24"/>
              </w:rPr>
              <w:t xml:space="preserve"> 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 xml:space="preserve"> 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Выжигание по внешнему контуру.</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proofErr w:type="spellStart"/>
            <w:r w:rsidRPr="004C1FF0">
              <w:rPr>
                <w:rFonts w:ascii="Times New Roman" w:hAnsi="Times New Roman" w:cs="Times New Roman"/>
                <w:color w:val="000000"/>
                <w:kern w:val="24"/>
                <w:sz w:val="24"/>
                <w:szCs w:val="24"/>
              </w:rPr>
              <w:t>Практичес</w:t>
            </w:r>
            <w:proofErr w:type="spellEnd"/>
            <w:r w:rsidRPr="004C1FF0">
              <w:rPr>
                <w:rFonts w:ascii="Times New Roman" w:hAnsi="Times New Roman" w:cs="Times New Roman"/>
                <w:color w:val="000000"/>
                <w:kern w:val="24"/>
                <w:sz w:val="24"/>
                <w:szCs w:val="24"/>
              </w:rPr>
              <w:t xml:space="preserve"> -кая работа.</w:t>
            </w:r>
          </w:p>
        </w:tc>
      </w:tr>
      <w:tr w:rsidR="004C1FF0" w:rsidRPr="00D927FF" w:rsidTr="004C1FF0">
        <w:trPr>
          <w:trHeight w:val="388"/>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16</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23</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Выжигание элементов рисунка.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proofErr w:type="spellStart"/>
            <w:r w:rsidRPr="004C1FF0">
              <w:rPr>
                <w:rFonts w:ascii="Times New Roman" w:hAnsi="Times New Roman" w:cs="Times New Roman"/>
                <w:color w:val="000000"/>
                <w:kern w:val="24"/>
                <w:sz w:val="24"/>
                <w:szCs w:val="24"/>
              </w:rPr>
              <w:t>Практичес</w:t>
            </w:r>
            <w:proofErr w:type="spellEnd"/>
            <w:r w:rsidRPr="004C1FF0">
              <w:rPr>
                <w:rFonts w:ascii="Times New Roman" w:hAnsi="Times New Roman" w:cs="Times New Roman"/>
                <w:color w:val="000000"/>
                <w:kern w:val="24"/>
                <w:sz w:val="24"/>
                <w:szCs w:val="24"/>
              </w:rPr>
              <w:t xml:space="preserve"> 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17</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28</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 xml:space="preserve">Рамочное </w:t>
            </w:r>
            <w:proofErr w:type="spellStart"/>
            <w:r w:rsidRPr="004C1FF0">
              <w:rPr>
                <w:rFonts w:ascii="Times New Roman" w:hAnsi="Times New Roman" w:cs="Times New Roman"/>
                <w:color w:val="000000"/>
                <w:kern w:val="24"/>
                <w:sz w:val="24"/>
                <w:szCs w:val="24"/>
              </w:rPr>
              <w:t>выжигание.Оформление</w:t>
            </w:r>
            <w:proofErr w:type="spellEnd"/>
            <w:r w:rsidRPr="004C1FF0">
              <w:rPr>
                <w:rFonts w:ascii="Times New Roman" w:hAnsi="Times New Roman" w:cs="Times New Roman"/>
                <w:color w:val="000000"/>
                <w:kern w:val="24"/>
                <w:sz w:val="24"/>
                <w:szCs w:val="24"/>
              </w:rPr>
              <w:t xml:space="preserve"> рамки.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proofErr w:type="spellStart"/>
            <w:r w:rsidRPr="004C1FF0">
              <w:rPr>
                <w:rFonts w:ascii="Times New Roman" w:hAnsi="Times New Roman" w:cs="Times New Roman"/>
                <w:color w:val="000000"/>
                <w:kern w:val="24"/>
                <w:sz w:val="24"/>
                <w:szCs w:val="24"/>
              </w:rPr>
              <w:t>Практичес</w:t>
            </w:r>
            <w:proofErr w:type="spellEnd"/>
            <w:r w:rsidRPr="004C1FF0">
              <w:rPr>
                <w:rFonts w:ascii="Times New Roman" w:hAnsi="Times New Roman" w:cs="Times New Roman"/>
                <w:color w:val="000000"/>
                <w:kern w:val="24"/>
                <w:sz w:val="24"/>
                <w:szCs w:val="24"/>
              </w:rPr>
              <w:t xml:space="preserve"> -кая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18</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30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Обобщение пройденного материала</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Итоговое занятие(текущий контроль)</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proofErr w:type="spellStart"/>
            <w:r w:rsidRPr="004C1FF0">
              <w:rPr>
                <w:rFonts w:ascii="Times New Roman" w:hAnsi="Times New Roman" w:cs="Times New Roman"/>
                <w:color w:val="000000"/>
                <w:kern w:val="24"/>
                <w:sz w:val="24"/>
                <w:szCs w:val="24"/>
              </w:rPr>
              <w:t>Тестиро</w:t>
            </w:r>
            <w:proofErr w:type="spellEnd"/>
            <w:r w:rsidRPr="004C1FF0">
              <w:rPr>
                <w:rFonts w:ascii="Times New Roman" w:hAnsi="Times New Roman" w:cs="Times New Roman"/>
                <w:color w:val="000000"/>
                <w:kern w:val="24"/>
                <w:sz w:val="24"/>
                <w:szCs w:val="24"/>
              </w:rPr>
              <w:t xml:space="preserve"> –</w:t>
            </w:r>
            <w:proofErr w:type="spellStart"/>
            <w:r w:rsidRPr="004C1FF0">
              <w:rPr>
                <w:rFonts w:ascii="Times New Roman" w:hAnsi="Times New Roman" w:cs="Times New Roman"/>
                <w:color w:val="000000"/>
                <w:kern w:val="24"/>
                <w:sz w:val="24"/>
                <w:szCs w:val="24"/>
              </w:rPr>
              <w:t>вание</w:t>
            </w:r>
            <w:proofErr w:type="spellEnd"/>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19</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4</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Параллельные линии.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20</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6</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 xml:space="preserve"> 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Пересекающие линии.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 xml:space="preserve"> 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proofErr w:type="spellStart"/>
            <w:r w:rsidRPr="004C1FF0">
              <w:rPr>
                <w:rFonts w:ascii="Times New Roman" w:hAnsi="Times New Roman" w:cs="Times New Roman"/>
                <w:color w:val="000000"/>
                <w:kern w:val="24"/>
                <w:sz w:val="24"/>
                <w:szCs w:val="24"/>
              </w:rPr>
              <w:t>Непересекающие</w:t>
            </w:r>
            <w:proofErr w:type="spellEnd"/>
            <w:r w:rsidRPr="004C1FF0">
              <w:rPr>
                <w:rFonts w:ascii="Times New Roman" w:hAnsi="Times New Roman" w:cs="Times New Roman"/>
                <w:color w:val="000000"/>
                <w:kern w:val="24"/>
                <w:sz w:val="24"/>
                <w:szCs w:val="24"/>
              </w:rPr>
              <w:t xml:space="preserve"> отрезки.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22</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13</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textAlignment w:val="baseline"/>
              <w:rPr>
                <w:rFonts w:ascii="Times New Roman" w:hAnsi="Times New Roman" w:cs="Times New Roman"/>
                <w:color w:val="000000"/>
                <w:kern w:val="24"/>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Точечное выжигание.</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proofErr w:type="spellStart"/>
            <w:r w:rsidRPr="004C1FF0">
              <w:rPr>
                <w:rFonts w:ascii="Times New Roman" w:hAnsi="Times New Roman" w:cs="Times New Roman"/>
                <w:color w:val="000000"/>
                <w:kern w:val="24"/>
                <w:sz w:val="24"/>
                <w:szCs w:val="24"/>
              </w:rPr>
              <w:t>Практичес</w:t>
            </w:r>
            <w:proofErr w:type="spellEnd"/>
            <w:r w:rsidRPr="004C1FF0">
              <w:rPr>
                <w:rFonts w:ascii="Times New Roman" w:hAnsi="Times New Roman" w:cs="Times New Roman"/>
                <w:color w:val="000000"/>
                <w:kern w:val="24"/>
                <w:sz w:val="24"/>
                <w:szCs w:val="24"/>
              </w:rPr>
              <w:t xml:space="preserve"> кая работа</w:t>
            </w:r>
          </w:p>
        </w:tc>
      </w:tr>
      <w:tr w:rsidR="004C1FF0" w:rsidRPr="00D927FF" w:rsidTr="00554F37">
        <w:trPr>
          <w:trHeight w:val="610"/>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23</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18</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textAlignment w:val="baseline"/>
              <w:rPr>
                <w:rFonts w:ascii="Times New Roman" w:hAnsi="Times New Roman" w:cs="Times New Roman"/>
                <w:color w:val="000000"/>
                <w:kern w:val="24"/>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 xml:space="preserve">Практическое занятие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Точечное выжигание.</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24</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textAlignment w:val="baseline"/>
              <w:rPr>
                <w:rFonts w:ascii="Times New Roman" w:hAnsi="Times New Roman" w:cs="Times New Roman"/>
                <w:color w:val="000000"/>
                <w:kern w:val="24"/>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Наблюдение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Экскурсия в исторический музей.</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 xml:space="preserve">Домовладение </w:t>
            </w:r>
            <w:proofErr w:type="spellStart"/>
            <w:r w:rsidRPr="004C1FF0">
              <w:rPr>
                <w:rFonts w:ascii="Times New Roman" w:hAnsi="Times New Roman" w:cs="Times New Roman"/>
                <w:sz w:val="24"/>
                <w:szCs w:val="24"/>
              </w:rPr>
              <w:t>Владис</w:t>
            </w:r>
            <w:proofErr w:type="spellEnd"/>
            <w:r w:rsidRPr="004C1FF0">
              <w:rPr>
                <w:rFonts w:ascii="Times New Roman" w:hAnsi="Times New Roman" w:cs="Times New Roman"/>
                <w:sz w:val="24"/>
                <w:szCs w:val="24"/>
              </w:rPr>
              <w:t xml:space="preserve">- лава </w:t>
            </w:r>
            <w:proofErr w:type="spellStart"/>
            <w:r w:rsidRPr="004C1FF0">
              <w:rPr>
                <w:rFonts w:ascii="Times New Roman" w:hAnsi="Times New Roman" w:cs="Times New Roman"/>
                <w:sz w:val="24"/>
                <w:szCs w:val="24"/>
              </w:rPr>
              <w:t>Малиева</w:t>
            </w:r>
            <w:proofErr w:type="spellEnd"/>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proofErr w:type="spellStart"/>
            <w:r w:rsidRPr="004C1FF0">
              <w:rPr>
                <w:rFonts w:ascii="Times New Roman" w:hAnsi="Times New Roman" w:cs="Times New Roman"/>
                <w:color w:val="000000"/>
                <w:kern w:val="24"/>
                <w:sz w:val="24"/>
                <w:szCs w:val="24"/>
              </w:rPr>
              <w:t>Беседа,рассказ</w:t>
            </w:r>
            <w:proofErr w:type="spellEnd"/>
            <w:r w:rsidRPr="004C1FF0">
              <w:rPr>
                <w:rFonts w:ascii="Times New Roman" w:hAnsi="Times New Roman" w:cs="Times New Roman"/>
                <w:color w:val="000000"/>
                <w:kern w:val="24"/>
                <w:sz w:val="24"/>
                <w:szCs w:val="24"/>
              </w:rPr>
              <w:t>.</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25</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textAlignment w:val="baseline"/>
              <w:rPr>
                <w:rFonts w:ascii="Times New Roman" w:hAnsi="Times New Roman" w:cs="Times New Roman"/>
                <w:color w:val="000000"/>
                <w:kern w:val="24"/>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Объяснение нового материала</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Работа над эскизом</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proofErr w:type="spellStart"/>
            <w:r w:rsidRPr="004C1FF0">
              <w:rPr>
                <w:rFonts w:ascii="Times New Roman" w:hAnsi="Times New Roman" w:cs="Times New Roman"/>
                <w:color w:val="000000"/>
                <w:kern w:val="24"/>
                <w:sz w:val="24"/>
                <w:szCs w:val="24"/>
              </w:rPr>
              <w:t>Практичес</w:t>
            </w:r>
            <w:proofErr w:type="spellEnd"/>
            <w:r w:rsidRPr="004C1FF0">
              <w:rPr>
                <w:rFonts w:ascii="Times New Roman" w:hAnsi="Times New Roman" w:cs="Times New Roman"/>
                <w:color w:val="000000"/>
                <w:kern w:val="24"/>
                <w:sz w:val="24"/>
                <w:szCs w:val="24"/>
              </w:rPr>
              <w:t xml:space="preserve"> -кая работа,</w:t>
            </w:r>
          </w:p>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Беседа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26</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11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27</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textAlignment w:val="baseline"/>
              <w:rPr>
                <w:rFonts w:ascii="Times New Roman" w:hAnsi="Times New Roman" w:cs="Times New Roman"/>
                <w:color w:val="000000"/>
                <w:kern w:val="24"/>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 xml:space="preserve">Практическое занятие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Выжигание орнамента в полосе.</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27</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Применение орнамента в оформлении рамок.</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proofErr w:type="spellStart"/>
            <w:r w:rsidRPr="004C1FF0">
              <w:rPr>
                <w:rFonts w:ascii="Times New Roman" w:hAnsi="Times New Roman" w:cs="Times New Roman"/>
                <w:color w:val="000000"/>
                <w:kern w:val="24"/>
                <w:sz w:val="24"/>
                <w:szCs w:val="24"/>
              </w:rPr>
              <w:t>Практичес</w:t>
            </w:r>
            <w:proofErr w:type="spellEnd"/>
            <w:r w:rsidRPr="004C1FF0">
              <w:rPr>
                <w:rFonts w:ascii="Times New Roman" w:hAnsi="Times New Roman" w:cs="Times New Roman"/>
                <w:color w:val="000000"/>
                <w:kern w:val="24"/>
                <w:sz w:val="24"/>
                <w:szCs w:val="24"/>
              </w:rPr>
              <w:t>- 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28</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12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4</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 xml:space="preserve">Выполнение работы по </w:t>
            </w:r>
            <w:proofErr w:type="spellStart"/>
            <w:r w:rsidRPr="004C1FF0">
              <w:rPr>
                <w:rFonts w:ascii="Times New Roman" w:hAnsi="Times New Roman" w:cs="Times New Roman"/>
                <w:color w:val="000000"/>
                <w:kern w:val="24"/>
                <w:sz w:val="24"/>
                <w:szCs w:val="24"/>
              </w:rPr>
              <w:t>образцу.Выжиганиерисунка</w:t>
            </w:r>
            <w:proofErr w:type="spellEnd"/>
            <w:r w:rsidRPr="004C1FF0">
              <w:rPr>
                <w:rFonts w:ascii="Times New Roman" w:hAnsi="Times New Roman" w:cs="Times New Roman"/>
                <w:color w:val="000000"/>
                <w:kern w:val="24"/>
                <w:sz w:val="24"/>
                <w:szCs w:val="24"/>
              </w:rPr>
              <w:t xml:space="preserve"> «</w:t>
            </w:r>
            <w:proofErr w:type="spellStart"/>
            <w:r w:rsidRPr="004C1FF0">
              <w:rPr>
                <w:rFonts w:ascii="Times New Roman" w:hAnsi="Times New Roman" w:cs="Times New Roman"/>
                <w:color w:val="000000"/>
                <w:kern w:val="24"/>
                <w:sz w:val="24"/>
                <w:szCs w:val="24"/>
              </w:rPr>
              <w:t>Домик»точечным</w:t>
            </w:r>
            <w:proofErr w:type="spellEnd"/>
            <w:r w:rsidRPr="004C1FF0">
              <w:rPr>
                <w:rFonts w:ascii="Times New Roman" w:hAnsi="Times New Roman" w:cs="Times New Roman"/>
                <w:color w:val="000000"/>
                <w:kern w:val="24"/>
                <w:sz w:val="24"/>
                <w:szCs w:val="24"/>
              </w:rPr>
              <w:t xml:space="preserve"> способом.</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proofErr w:type="spellStart"/>
            <w:r w:rsidRPr="004C1FF0">
              <w:rPr>
                <w:rFonts w:ascii="Times New Roman" w:hAnsi="Times New Roman" w:cs="Times New Roman"/>
                <w:color w:val="000000"/>
                <w:kern w:val="24"/>
                <w:sz w:val="24"/>
                <w:szCs w:val="24"/>
              </w:rPr>
              <w:t>Практичес</w:t>
            </w:r>
            <w:proofErr w:type="spellEnd"/>
            <w:r w:rsidRPr="004C1FF0">
              <w:rPr>
                <w:rFonts w:ascii="Times New Roman" w:hAnsi="Times New Roman" w:cs="Times New Roman"/>
                <w:color w:val="000000"/>
                <w:kern w:val="24"/>
                <w:sz w:val="24"/>
                <w:szCs w:val="24"/>
              </w:rPr>
              <w:t xml:space="preserve"> -кая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29</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12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9</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 xml:space="preserve">Выполнение работы по </w:t>
            </w:r>
            <w:proofErr w:type="spellStart"/>
            <w:r w:rsidRPr="004C1FF0">
              <w:rPr>
                <w:rFonts w:ascii="Times New Roman" w:hAnsi="Times New Roman" w:cs="Times New Roman"/>
                <w:color w:val="000000"/>
                <w:kern w:val="24"/>
                <w:sz w:val="24"/>
                <w:szCs w:val="24"/>
              </w:rPr>
              <w:t>образцу.Выжиганиерисунка</w:t>
            </w:r>
            <w:proofErr w:type="spellEnd"/>
            <w:r w:rsidRPr="004C1FF0">
              <w:rPr>
                <w:rFonts w:ascii="Times New Roman" w:hAnsi="Times New Roman" w:cs="Times New Roman"/>
                <w:color w:val="000000"/>
                <w:kern w:val="24"/>
                <w:sz w:val="24"/>
                <w:szCs w:val="24"/>
              </w:rPr>
              <w:t xml:space="preserve"> «</w:t>
            </w:r>
            <w:proofErr w:type="spellStart"/>
            <w:r w:rsidRPr="004C1FF0">
              <w:rPr>
                <w:rFonts w:ascii="Times New Roman" w:hAnsi="Times New Roman" w:cs="Times New Roman"/>
                <w:color w:val="000000"/>
                <w:kern w:val="24"/>
                <w:sz w:val="24"/>
                <w:szCs w:val="24"/>
              </w:rPr>
              <w:t>Домик»точечным</w:t>
            </w:r>
            <w:proofErr w:type="spellEnd"/>
            <w:r w:rsidRPr="004C1FF0">
              <w:rPr>
                <w:rFonts w:ascii="Times New Roman" w:hAnsi="Times New Roman" w:cs="Times New Roman"/>
                <w:color w:val="000000"/>
                <w:kern w:val="24"/>
                <w:sz w:val="24"/>
                <w:szCs w:val="24"/>
              </w:rPr>
              <w:t xml:space="preserve"> способом</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proofErr w:type="spellStart"/>
            <w:r w:rsidRPr="004C1FF0">
              <w:rPr>
                <w:rFonts w:ascii="Times New Roman" w:hAnsi="Times New Roman" w:cs="Times New Roman"/>
                <w:color w:val="000000"/>
                <w:kern w:val="24"/>
                <w:sz w:val="24"/>
                <w:szCs w:val="24"/>
              </w:rPr>
              <w:t>Практичес</w:t>
            </w:r>
            <w:proofErr w:type="spellEnd"/>
            <w:r w:rsidRPr="004C1FF0">
              <w:rPr>
                <w:rFonts w:ascii="Times New Roman" w:hAnsi="Times New Roman" w:cs="Times New Roman"/>
                <w:color w:val="000000"/>
                <w:kern w:val="24"/>
                <w:sz w:val="24"/>
                <w:szCs w:val="24"/>
              </w:rPr>
              <w:t xml:space="preserve"> -кая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30</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12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Выжигание на тему «Животные»</w:t>
            </w:r>
            <w:r w:rsidRPr="004C1FF0">
              <w:rPr>
                <w:rFonts w:ascii="Times New Roman" w:hAnsi="Times New Roman" w:cs="Times New Roman"/>
                <w:color w:val="000000"/>
                <w:kern w:val="24"/>
                <w:sz w:val="24"/>
                <w:szCs w:val="24"/>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proofErr w:type="spellStart"/>
            <w:r w:rsidRPr="004C1FF0">
              <w:rPr>
                <w:rFonts w:ascii="Times New Roman" w:hAnsi="Times New Roman" w:cs="Times New Roman"/>
                <w:color w:val="000000"/>
                <w:kern w:val="24"/>
                <w:sz w:val="24"/>
                <w:szCs w:val="24"/>
              </w:rPr>
              <w:t>Практичес</w:t>
            </w:r>
            <w:proofErr w:type="spellEnd"/>
            <w:r w:rsidRPr="004C1FF0">
              <w:rPr>
                <w:rFonts w:ascii="Times New Roman" w:hAnsi="Times New Roman" w:cs="Times New Roman"/>
                <w:color w:val="000000"/>
                <w:kern w:val="24"/>
                <w:sz w:val="24"/>
                <w:szCs w:val="24"/>
              </w:rPr>
              <w:t xml:space="preserve"> –кая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31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12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16</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r w:rsidRPr="004C1FF0">
              <w:rPr>
                <w:rFonts w:ascii="Times New Roman" w:hAnsi="Times New Roman" w:cs="Times New Roman"/>
                <w:color w:val="000000"/>
                <w:kern w:val="24"/>
                <w:sz w:val="24"/>
                <w:szCs w:val="24"/>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Выжигание на тему «Животные»</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32</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12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18</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Выжигание композиции «Зимний пейзаж»</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33</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12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23</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Выжигание композиции «Зимний пейзаж»</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34</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12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25</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Выжигание композиции «Новый год»</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35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01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8</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Выжигание композиции «Новый год»</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36</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01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13</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Выжигание композиции «Новый год»</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37</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01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15</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Выжигание композиции «Зимний пейзаж»</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38</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01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Композиция «ЗАМОК СНЕЖНОЙ КОРОЛЕВЫ»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39</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01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Композиция «ЗАМОК СНЕЖНОЙ КОРОЛЕВЫ»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40</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01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27</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Композиция «ЗАМОК СНЕЖНОЙ КОРОЛЕВЫ»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41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01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29</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textAlignment w:val="baseline"/>
              <w:rPr>
                <w:rFonts w:ascii="Times New Roman" w:hAnsi="Times New Roman" w:cs="Times New Roman"/>
                <w:color w:val="000000"/>
                <w:kern w:val="24"/>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Изготовление предметов на произвольную тему (индивидуальные работы)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42</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02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3</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Изготовление предметов на произвольную тему (индивидуальные работы)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43</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5</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Изготовление предметов на произвольную тему (индивидуальные работы)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44</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Композиция «23 февраля»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45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r w:rsidRPr="004C1FF0">
              <w:rPr>
                <w:rFonts w:ascii="Times New Roman" w:hAnsi="Times New Roman" w:cs="Times New Roman"/>
                <w:color w:val="000000"/>
                <w:kern w:val="24"/>
                <w:sz w:val="24"/>
                <w:szCs w:val="24"/>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Композиция «23 февраля»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46</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17</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Композиция «23 февраля»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47</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19</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 xml:space="preserve">Практическое занятие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Композиция «Весна»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48</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24</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Композиция «Весна»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49</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02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26</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Композиция «Весна»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50</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03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Композиция «Любимый мультфильм»</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51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4</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Композиция «Любимый мультфильм»</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proofErr w:type="spellStart"/>
            <w:r w:rsidRPr="004C1FF0">
              <w:rPr>
                <w:rFonts w:ascii="Times New Roman" w:hAnsi="Times New Roman" w:cs="Times New Roman"/>
                <w:color w:val="000000"/>
                <w:kern w:val="24"/>
                <w:sz w:val="24"/>
                <w:szCs w:val="24"/>
              </w:rPr>
              <w:t>Практичес</w:t>
            </w:r>
            <w:proofErr w:type="spellEnd"/>
            <w:r w:rsidRPr="004C1FF0">
              <w:rPr>
                <w:rFonts w:ascii="Times New Roman" w:hAnsi="Times New Roman" w:cs="Times New Roman"/>
                <w:color w:val="000000"/>
                <w:kern w:val="24"/>
                <w:sz w:val="24"/>
                <w:szCs w:val="24"/>
              </w:rPr>
              <w:t xml:space="preserve"> 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52</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Композиция «Любимый мультфильм»</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proofErr w:type="spellStart"/>
            <w:r w:rsidRPr="004C1FF0">
              <w:rPr>
                <w:rFonts w:ascii="Times New Roman" w:hAnsi="Times New Roman" w:cs="Times New Roman"/>
                <w:color w:val="000000"/>
                <w:kern w:val="24"/>
                <w:sz w:val="24"/>
                <w:szCs w:val="24"/>
              </w:rPr>
              <w:t>Практичес</w:t>
            </w:r>
            <w:proofErr w:type="spellEnd"/>
            <w:r w:rsidRPr="004C1FF0">
              <w:rPr>
                <w:rFonts w:ascii="Times New Roman" w:hAnsi="Times New Roman" w:cs="Times New Roman"/>
                <w:color w:val="000000"/>
                <w:kern w:val="24"/>
                <w:sz w:val="24"/>
                <w:szCs w:val="24"/>
              </w:rPr>
              <w:t xml:space="preserve"> 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53</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16</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Композиция «Любимый мультфильм»</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proofErr w:type="spellStart"/>
            <w:r w:rsidRPr="004C1FF0">
              <w:rPr>
                <w:rFonts w:ascii="Times New Roman" w:hAnsi="Times New Roman" w:cs="Times New Roman"/>
                <w:color w:val="000000"/>
                <w:kern w:val="24"/>
                <w:sz w:val="24"/>
                <w:szCs w:val="24"/>
              </w:rPr>
              <w:t>Практичес</w:t>
            </w:r>
            <w:proofErr w:type="spellEnd"/>
            <w:r w:rsidRPr="004C1FF0">
              <w:rPr>
                <w:rFonts w:ascii="Times New Roman" w:hAnsi="Times New Roman" w:cs="Times New Roman"/>
                <w:color w:val="000000"/>
                <w:kern w:val="24"/>
                <w:sz w:val="24"/>
                <w:szCs w:val="24"/>
              </w:rPr>
              <w:t xml:space="preserve"> 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54</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18</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Композиция «Космический полет»</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55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23</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Композиция «Космический полет»</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56</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25</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Композиция «День победы»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57</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30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Композиция «День победы»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58</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04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6</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Композиция «День победы»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59</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8</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Композиция «Бабочки и цветы»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60</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13</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Композиция «Бабочки и цветы»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61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15</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sz w:val="24"/>
                <w:szCs w:val="24"/>
              </w:rPr>
              <w:t>Композиция «Бабочки и цветы»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62</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Итоговое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554F37">
            <w:pPr>
              <w:tabs>
                <w:tab w:val="left" w:pos="225"/>
              </w:tabs>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Итоговое занятие .Текущий контроль.</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Мини-выставка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63</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554F37">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Коллективные творческие работы.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64</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27</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Работа по карточкам</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554F37">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Составление рисунка.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554F37">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65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29</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554F37">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Выжигание рисунка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554F37">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66</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3</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554F37">
            <w:pPr>
              <w:tabs>
                <w:tab w:val="left" w:pos="795"/>
              </w:tabs>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Выжигание рисунка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554F37">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proofErr w:type="spellStart"/>
            <w:r w:rsidRPr="004C1FF0">
              <w:rPr>
                <w:rFonts w:ascii="Times New Roman" w:hAnsi="Times New Roman" w:cs="Times New Roman"/>
                <w:color w:val="000000"/>
                <w:kern w:val="24"/>
                <w:sz w:val="24"/>
                <w:szCs w:val="24"/>
              </w:rPr>
              <w:t>Практичес</w:t>
            </w:r>
            <w:proofErr w:type="spellEnd"/>
            <w:r w:rsidRPr="004C1FF0">
              <w:rPr>
                <w:rFonts w:ascii="Times New Roman" w:hAnsi="Times New Roman" w:cs="Times New Roman"/>
                <w:color w:val="000000"/>
                <w:kern w:val="24"/>
                <w:sz w:val="24"/>
                <w:szCs w:val="24"/>
              </w:rPr>
              <w:t xml:space="preserve"> 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67</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5</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554F37">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Выжигание рисунка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554F37">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proofErr w:type="spellStart"/>
            <w:r w:rsidRPr="004C1FF0">
              <w:rPr>
                <w:rFonts w:ascii="Times New Roman" w:hAnsi="Times New Roman" w:cs="Times New Roman"/>
                <w:color w:val="000000"/>
                <w:kern w:val="24"/>
                <w:sz w:val="24"/>
                <w:szCs w:val="24"/>
              </w:rPr>
              <w:t>Практичес</w:t>
            </w:r>
            <w:proofErr w:type="spellEnd"/>
            <w:r w:rsidRPr="004C1FF0">
              <w:rPr>
                <w:rFonts w:ascii="Times New Roman" w:hAnsi="Times New Roman" w:cs="Times New Roman"/>
                <w:color w:val="000000"/>
                <w:kern w:val="24"/>
                <w:sz w:val="24"/>
                <w:szCs w:val="24"/>
              </w:rPr>
              <w:t xml:space="preserve"> 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68</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10</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554F37">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Выжигание рисунка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554F37">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proofErr w:type="spellStart"/>
            <w:r w:rsidRPr="004C1FF0">
              <w:rPr>
                <w:rFonts w:ascii="Times New Roman" w:hAnsi="Times New Roman" w:cs="Times New Roman"/>
                <w:color w:val="000000"/>
                <w:kern w:val="24"/>
                <w:sz w:val="24"/>
                <w:szCs w:val="24"/>
              </w:rPr>
              <w:t>Практичес</w:t>
            </w:r>
            <w:proofErr w:type="spellEnd"/>
            <w:r w:rsidRPr="004C1FF0">
              <w:rPr>
                <w:rFonts w:ascii="Times New Roman" w:hAnsi="Times New Roman" w:cs="Times New Roman"/>
                <w:color w:val="000000"/>
                <w:kern w:val="24"/>
                <w:sz w:val="24"/>
                <w:szCs w:val="24"/>
              </w:rPr>
              <w:t xml:space="preserve"> 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69</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Практическое занятие</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554F37">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Оформление рисунка красками.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554F37">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70</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17</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 xml:space="preserve">Практическое занятие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554F37">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Покрытие рисунка лаком.</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554F37">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Практическая работа</w:t>
            </w:r>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71</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19</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Работа по карточкам</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554F37">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Промежуточная аттестация.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554F37">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proofErr w:type="spellStart"/>
            <w:r w:rsidRPr="004C1FF0">
              <w:rPr>
                <w:rFonts w:ascii="Times New Roman" w:hAnsi="Times New Roman" w:cs="Times New Roman"/>
                <w:color w:val="000000"/>
                <w:kern w:val="24"/>
                <w:sz w:val="24"/>
                <w:szCs w:val="24"/>
              </w:rPr>
              <w:t>Тестирование,выставка</w:t>
            </w:r>
            <w:proofErr w:type="spellEnd"/>
          </w:p>
        </w:tc>
      </w:tr>
      <w:tr w:rsidR="004C1FF0" w:rsidRPr="00D927FF" w:rsidTr="004C1FF0">
        <w:trPr>
          <w:trHeight w:val="331"/>
        </w:trPr>
        <w:tc>
          <w:tcPr>
            <w:tcW w:w="67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72</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rPr>
                <w:rFonts w:ascii="Times New Roman" w:hAnsi="Times New Roman" w:cs="Times New Roman"/>
                <w:sz w:val="24"/>
                <w:szCs w:val="24"/>
              </w:rPr>
            </w:pPr>
            <w:r w:rsidRPr="004C1FF0">
              <w:rPr>
                <w:rFonts w:ascii="Times New Roman" w:hAnsi="Times New Roman" w:cs="Times New Roman"/>
                <w:color w:val="000000"/>
                <w:kern w:val="24"/>
                <w:sz w:val="24"/>
                <w:szCs w:val="24"/>
              </w:rPr>
              <w:t>05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24</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sz w:val="24"/>
                <w:szCs w:val="24"/>
              </w:rPr>
              <w:t>12.40-14.05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выставка</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2</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554F37">
            <w:pPr>
              <w:spacing w:after="0" w:line="240" w:lineRule="auto"/>
              <w:jc w:val="center"/>
              <w:textAlignment w:val="baseline"/>
              <w:rPr>
                <w:rFonts w:ascii="Times New Roman" w:hAnsi="Times New Roman" w:cs="Times New Roman"/>
                <w:color w:val="000000"/>
                <w:kern w:val="24"/>
                <w:sz w:val="24"/>
                <w:szCs w:val="24"/>
              </w:rPr>
            </w:pPr>
            <w:r w:rsidRPr="004C1FF0">
              <w:rPr>
                <w:rFonts w:ascii="Times New Roman" w:hAnsi="Times New Roman" w:cs="Times New Roman"/>
                <w:color w:val="000000"/>
                <w:kern w:val="24"/>
                <w:sz w:val="24"/>
                <w:szCs w:val="24"/>
              </w:rPr>
              <w:t>Итоговое занятие</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554F37">
            <w:pPr>
              <w:spacing w:after="0" w:line="240" w:lineRule="auto"/>
              <w:jc w:val="center"/>
              <w:rPr>
                <w:rFonts w:ascii="Times New Roman" w:hAnsi="Times New Roman" w:cs="Times New Roman"/>
                <w:sz w:val="24"/>
                <w:szCs w:val="24"/>
              </w:rPr>
            </w:pPr>
            <w:r w:rsidRPr="004C1FF0">
              <w:rPr>
                <w:rFonts w:ascii="Times New Roman" w:hAnsi="Times New Roman" w:cs="Times New Roman"/>
                <w:sz w:val="24"/>
                <w:szCs w:val="24"/>
              </w:rPr>
              <w:t>МКОУ СОШ№3</w:t>
            </w: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rPr>
                <w:rFonts w:ascii="Times New Roman" w:hAnsi="Times New Roman" w:cs="Times New Roman"/>
                <w:sz w:val="24"/>
                <w:szCs w:val="24"/>
              </w:rPr>
            </w:pPr>
            <w:r w:rsidRPr="004C1FF0">
              <w:rPr>
                <w:rFonts w:ascii="Times New Roman" w:hAnsi="Times New Roman" w:cs="Times New Roman"/>
                <w:color w:val="000000"/>
                <w:kern w:val="24"/>
                <w:sz w:val="24"/>
                <w:szCs w:val="24"/>
              </w:rPr>
              <w:t>Итоговая выставка за 2019-2020уч,год</w:t>
            </w:r>
          </w:p>
        </w:tc>
      </w:tr>
      <w:tr w:rsidR="004C1FF0" w:rsidRPr="00D927FF" w:rsidTr="004C1FF0">
        <w:trPr>
          <w:trHeight w:val="331"/>
        </w:trPr>
        <w:tc>
          <w:tcPr>
            <w:tcW w:w="6487"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b/>
                <w:color w:val="000000"/>
                <w:kern w:val="24"/>
                <w:sz w:val="24"/>
                <w:szCs w:val="24"/>
              </w:rPr>
            </w:pPr>
            <w:r w:rsidRPr="004C1FF0">
              <w:rPr>
                <w:rFonts w:ascii="Times New Roman" w:hAnsi="Times New Roman" w:cs="Times New Roman"/>
                <w:b/>
                <w:color w:val="000000"/>
                <w:kern w:val="24"/>
                <w:sz w:val="24"/>
                <w:szCs w:val="24"/>
              </w:rPr>
              <w:t xml:space="preserve">                                   Итого  :                                           144</w:t>
            </w:r>
          </w:p>
        </w:tc>
        <w:tc>
          <w:tcPr>
            <w:tcW w:w="52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C1FF0" w:rsidRPr="004C1FF0" w:rsidRDefault="004C1FF0" w:rsidP="004C1FF0">
            <w:pPr>
              <w:spacing w:after="0" w:line="240" w:lineRule="auto"/>
              <w:jc w:val="center"/>
              <w:textAlignment w:val="baseline"/>
              <w:rPr>
                <w:rFonts w:ascii="Times New Roman" w:hAnsi="Times New Roman" w:cs="Times New Roman"/>
                <w:color w:val="000000"/>
                <w:kern w:val="24"/>
                <w:sz w:val="24"/>
                <w:szCs w:val="24"/>
              </w:rPr>
            </w:pPr>
          </w:p>
        </w:tc>
      </w:tr>
    </w:tbl>
    <w:p w:rsidR="004C1FF0" w:rsidRDefault="00482E35" w:rsidP="00807A33">
      <w:pPr>
        <w:shd w:val="clear" w:color="auto" w:fill="FFFFFF"/>
        <w:spacing w:line="240" w:lineRule="auto"/>
        <w:rPr>
          <w:rFonts w:ascii="Times New Roman" w:eastAsia="Times New Roman" w:hAnsi="Times New Roman" w:cs="Times New Roman"/>
          <w:b/>
          <w:bCs/>
          <w:color w:val="000000"/>
          <w:sz w:val="28"/>
          <w:szCs w:val="28"/>
        </w:rPr>
      </w:pPr>
      <w:r w:rsidRPr="00807A33">
        <w:rPr>
          <w:rFonts w:ascii="Times New Roman" w:eastAsia="Times New Roman" w:hAnsi="Times New Roman" w:cs="Times New Roman"/>
          <w:b/>
          <w:bCs/>
          <w:color w:val="000000"/>
          <w:sz w:val="28"/>
          <w:szCs w:val="28"/>
        </w:rPr>
        <w:t xml:space="preserve">                                                                                      </w:t>
      </w:r>
      <w:r w:rsidR="00F270D7">
        <w:rPr>
          <w:rFonts w:ascii="Times New Roman" w:eastAsia="Times New Roman" w:hAnsi="Times New Roman" w:cs="Times New Roman"/>
          <w:b/>
          <w:bCs/>
          <w:color w:val="000000"/>
          <w:sz w:val="28"/>
          <w:szCs w:val="28"/>
        </w:rPr>
        <w:t xml:space="preserve">     </w:t>
      </w:r>
      <w:r w:rsidR="00B11FD3">
        <w:rPr>
          <w:rFonts w:ascii="Times New Roman" w:eastAsia="Times New Roman" w:hAnsi="Times New Roman" w:cs="Times New Roman"/>
          <w:b/>
          <w:bCs/>
          <w:color w:val="000000"/>
          <w:sz w:val="28"/>
          <w:szCs w:val="28"/>
        </w:rPr>
        <w:t xml:space="preserve">   </w:t>
      </w:r>
    </w:p>
    <w:p w:rsidR="004C1FF0" w:rsidRDefault="004C1FF0" w:rsidP="00807A33">
      <w:pPr>
        <w:shd w:val="clear" w:color="auto" w:fill="FFFFFF"/>
        <w:spacing w:line="240" w:lineRule="auto"/>
        <w:rPr>
          <w:rFonts w:ascii="Times New Roman" w:eastAsia="Times New Roman" w:hAnsi="Times New Roman" w:cs="Times New Roman"/>
          <w:b/>
          <w:bCs/>
          <w:color w:val="000000"/>
          <w:sz w:val="28"/>
          <w:szCs w:val="28"/>
        </w:rPr>
      </w:pPr>
    </w:p>
    <w:p w:rsidR="00EB0F21" w:rsidRDefault="00EB0F21" w:rsidP="00EB0F21">
      <w:pPr>
        <w:spacing w:after="0" w:line="240" w:lineRule="auto"/>
        <w:rPr>
          <w:rFonts w:ascii="Times New Roman" w:eastAsia="Times New Roman" w:hAnsi="Times New Roman" w:cs="Times New Roman"/>
          <w:b/>
          <w:bCs/>
          <w:color w:val="000000"/>
          <w:sz w:val="28"/>
          <w:szCs w:val="28"/>
        </w:rPr>
      </w:pPr>
    </w:p>
    <w:p w:rsidR="008E3C45" w:rsidRDefault="008E3C45" w:rsidP="00EB0F21">
      <w:pPr>
        <w:spacing w:after="0" w:line="240" w:lineRule="auto"/>
        <w:jc w:val="center"/>
        <w:rPr>
          <w:rFonts w:ascii="Times New Roman" w:hAnsi="Times New Roman" w:cs="Times New Roman"/>
          <w:b/>
          <w:bCs/>
          <w:noProof/>
          <w:sz w:val="24"/>
        </w:rPr>
      </w:pPr>
    </w:p>
    <w:p w:rsidR="008E3C45" w:rsidRDefault="008E3C45" w:rsidP="00EB0F21">
      <w:pPr>
        <w:spacing w:after="0" w:line="240" w:lineRule="auto"/>
        <w:jc w:val="center"/>
        <w:rPr>
          <w:rFonts w:ascii="Times New Roman" w:hAnsi="Times New Roman" w:cs="Times New Roman"/>
          <w:b/>
          <w:bCs/>
          <w:noProof/>
          <w:sz w:val="24"/>
        </w:rPr>
      </w:pPr>
    </w:p>
    <w:p w:rsidR="00554F37" w:rsidRPr="00554F37" w:rsidRDefault="00554F37" w:rsidP="00EB0F21">
      <w:pPr>
        <w:spacing w:after="0" w:line="240" w:lineRule="auto"/>
        <w:jc w:val="center"/>
        <w:rPr>
          <w:rFonts w:ascii="Times New Roman" w:hAnsi="Times New Roman" w:cs="Times New Roman"/>
          <w:noProof/>
          <w:sz w:val="24"/>
        </w:rPr>
      </w:pPr>
      <w:r w:rsidRPr="00554F37">
        <w:rPr>
          <w:rFonts w:ascii="Times New Roman" w:hAnsi="Times New Roman" w:cs="Times New Roman"/>
          <w:b/>
          <w:bCs/>
          <w:noProof/>
          <w:sz w:val="24"/>
        </w:rPr>
        <w:t>Календарный учебный график</w:t>
      </w:r>
    </w:p>
    <w:p w:rsidR="00554F37" w:rsidRPr="00554F37" w:rsidRDefault="00554F37" w:rsidP="00554F37">
      <w:pPr>
        <w:spacing w:after="0" w:line="240" w:lineRule="auto"/>
        <w:ind w:left="1440"/>
        <w:jc w:val="center"/>
        <w:rPr>
          <w:rFonts w:ascii="Times New Roman" w:hAnsi="Times New Roman" w:cs="Times New Roman"/>
          <w:noProof/>
          <w:sz w:val="24"/>
        </w:rPr>
      </w:pPr>
      <w:r w:rsidRPr="00554F37">
        <w:rPr>
          <w:rFonts w:ascii="Times New Roman" w:hAnsi="Times New Roman" w:cs="Times New Roman"/>
          <w:noProof/>
          <w:sz w:val="24"/>
        </w:rPr>
        <w:t>Дополнительная общеразвивающая программа «Пирография»</w:t>
      </w:r>
    </w:p>
    <w:p w:rsidR="00554F37" w:rsidRPr="00554F37" w:rsidRDefault="00554F37" w:rsidP="00554F37">
      <w:pPr>
        <w:spacing w:after="0" w:line="240" w:lineRule="auto"/>
        <w:ind w:left="1440"/>
        <w:jc w:val="center"/>
        <w:rPr>
          <w:rFonts w:ascii="Times New Roman" w:hAnsi="Times New Roman" w:cs="Times New Roman"/>
          <w:noProof/>
          <w:sz w:val="24"/>
        </w:rPr>
      </w:pPr>
      <w:r w:rsidRPr="00554F37">
        <w:rPr>
          <w:rFonts w:ascii="Times New Roman" w:hAnsi="Times New Roman" w:cs="Times New Roman"/>
          <w:noProof/>
          <w:sz w:val="24"/>
        </w:rPr>
        <w:t>(базовый уровень</w:t>
      </w:r>
      <w:r>
        <w:rPr>
          <w:rFonts w:ascii="Times New Roman" w:hAnsi="Times New Roman" w:cs="Times New Roman"/>
          <w:noProof/>
          <w:sz w:val="24"/>
        </w:rPr>
        <w:t xml:space="preserve">) </w:t>
      </w:r>
      <w:r w:rsidRPr="00554F37">
        <w:rPr>
          <w:rFonts w:ascii="Times New Roman" w:hAnsi="Times New Roman" w:cs="Times New Roman"/>
          <w:noProof/>
          <w:sz w:val="24"/>
        </w:rPr>
        <w:t>год обучения: 2</w:t>
      </w:r>
    </w:p>
    <w:p w:rsidR="00554F37" w:rsidRPr="00D927FF" w:rsidRDefault="00554F37" w:rsidP="00554F37">
      <w:pPr>
        <w:ind w:left="1440"/>
        <w:jc w:val="center"/>
        <w:rPr>
          <w:noProof/>
        </w:rPr>
      </w:pPr>
    </w:p>
    <w:tbl>
      <w:tblPr>
        <w:tblpPr w:leftFromText="180" w:rightFromText="180" w:vertAnchor="text" w:horzAnchor="margin" w:tblpXSpec="center" w:tblpY="145"/>
        <w:tblW w:w="14425" w:type="dxa"/>
        <w:tblLayout w:type="fixed"/>
        <w:tblCellMar>
          <w:left w:w="0" w:type="dxa"/>
          <w:right w:w="0" w:type="dxa"/>
        </w:tblCellMar>
        <w:tblLook w:val="04A0" w:firstRow="1" w:lastRow="0" w:firstColumn="1" w:lastColumn="0" w:noHBand="0" w:noVBand="1"/>
      </w:tblPr>
      <w:tblGrid>
        <w:gridCol w:w="540"/>
        <w:gridCol w:w="885"/>
        <w:gridCol w:w="1093"/>
        <w:gridCol w:w="1418"/>
        <w:gridCol w:w="1701"/>
        <w:gridCol w:w="708"/>
        <w:gridCol w:w="5103"/>
        <w:gridCol w:w="1276"/>
        <w:gridCol w:w="1701"/>
      </w:tblGrid>
      <w:tr w:rsidR="00554F37" w:rsidRPr="00554F37" w:rsidTr="00765D25">
        <w:trPr>
          <w:trHeight w:val="994"/>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sz w:val="24"/>
                <w:szCs w:val="24"/>
              </w:rPr>
            </w:pPr>
            <w:r w:rsidRPr="00554F37">
              <w:rPr>
                <w:rFonts w:ascii="Times New Roman" w:hAnsi="Times New Roman" w:cs="Times New Roman"/>
                <w:color w:val="000000"/>
                <w:kern w:val="24"/>
                <w:sz w:val="24"/>
                <w:szCs w:val="24"/>
              </w:rPr>
              <w:t>№</w:t>
            </w:r>
          </w:p>
          <w:p w:rsidR="00554F37" w:rsidRPr="00554F37" w:rsidRDefault="00554F37" w:rsidP="00554F37">
            <w:pPr>
              <w:spacing w:after="0" w:line="240" w:lineRule="auto"/>
              <w:jc w:val="center"/>
              <w:textAlignment w:val="baseline"/>
              <w:rPr>
                <w:rFonts w:ascii="Times New Roman" w:hAnsi="Times New Roman" w:cs="Times New Roman"/>
                <w:sz w:val="24"/>
                <w:szCs w:val="24"/>
              </w:rPr>
            </w:pPr>
            <w:r w:rsidRPr="00554F37">
              <w:rPr>
                <w:rFonts w:ascii="Times New Roman" w:hAnsi="Times New Roman" w:cs="Times New Roman"/>
                <w:color w:val="000000"/>
                <w:kern w:val="24"/>
                <w:sz w:val="24"/>
                <w:szCs w:val="24"/>
              </w:rPr>
              <w:t>п/п</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sz w:val="24"/>
                <w:szCs w:val="24"/>
              </w:rPr>
            </w:pPr>
            <w:r w:rsidRPr="00554F37">
              <w:rPr>
                <w:rFonts w:ascii="Times New Roman" w:hAnsi="Times New Roman" w:cs="Times New Roman"/>
                <w:color w:val="000000"/>
                <w:kern w:val="24"/>
                <w:sz w:val="24"/>
                <w:szCs w:val="24"/>
              </w:rPr>
              <w:t>Месяц</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sz w:val="24"/>
                <w:szCs w:val="24"/>
              </w:rPr>
            </w:pPr>
            <w:r w:rsidRPr="00554F37">
              <w:rPr>
                <w:rFonts w:ascii="Times New Roman" w:hAnsi="Times New Roman" w:cs="Times New Roman"/>
                <w:color w:val="000000"/>
                <w:kern w:val="24"/>
                <w:sz w:val="24"/>
                <w:szCs w:val="24"/>
              </w:rPr>
              <w:t>Число</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sz w:val="24"/>
                <w:szCs w:val="24"/>
              </w:rPr>
            </w:pPr>
            <w:r w:rsidRPr="00554F37">
              <w:rPr>
                <w:rFonts w:ascii="Times New Roman" w:hAnsi="Times New Roman" w:cs="Times New Roman"/>
                <w:color w:val="000000"/>
                <w:kern w:val="24"/>
                <w:sz w:val="24"/>
                <w:szCs w:val="24"/>
              </w:rPr>
              <w:t>Время проведения занятия</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sz w:val="24"/>
                <w:szCs w:val="24"/>
              </w:rPr>
            </w:pPr>
            <w:r w:rsidRPr="00554F37">
              <w:rPr>
                <w:rFonts w:ascii="Times New Roman" w:hAnsi="Times New Roman" w:cs="Times New Roman"/>
                <w:color w:val="000000"/>
                <w:kern w:val="24"/>
                <w:sz w:val="24"/>
                <w:szCs w:val="24"/>
              </w:rPr>
              <w:t>Форма занятия</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sz w:val="24"/>
                <w:szCs w:val="24"/>
              </w:rPr>
            </w:pPr>
            <w:r w:rsidRPr="00554F37">
              <w:rPr>
                <w:rFonts w:ascii="Times New Roman" w:hAnsi="Times New Roman" w:cs="Times New Roman"/>
                <w:color w:val="000000"/>
                <w:kern w:val="24"/>
                <w:sz w:val="24"/>
                <w:szCs w:val="24"/>
              </w:rPr>
              <w:t>Кол-во часов</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sz w:val="24"/>
                <w:szCs w:val="24"/>
              </w:rPr>
            </w:pPr>
            <w:r w:rsidRPr="00554F37">
              <w:rPr>
                <w:rFonts w:ascii="Times New Roman" w:hAnsi="Times New Roman" w:cs="Times New Roman"/>
                <w:color w:val="000000"/>
                <w:kern w:val="24"/>
                <w:sz w:val="24"/>
                <w:szCs w:val="24"/>
              </w:rPr>
              <w:t>Тема занятия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sz w:val="24"/>
                <w:szCs w:val="24"/>
              </w:rPr>
            </w:pPr>
            <w:r w:rsidRPr="00554F37">
              <w:rPr>
                <w:rFonts w:ascii="Times New Roman" w:hAnsi="Times New Roman" w:cs="Times New Roman"/>
                <w:color w:val="000000"/>
                <w:kern w:val="24"/>
                <w:sz w:val="24"/>
                <w:szCs w:val="24"/>
              </w:rPr>
              <w:t>Место проведения</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sz w:val="24"/>
                <w:szCs w:val="24"/>
              </w:rPr>
            </w:pPr>
            <w:r w:rsidRPr="00554F37">
              <w:rPr>
                <w:rFonts w:ascii="Times New Roman" w:hAnsi="Times New Roman" w:cs="Times New Roman"/>
                <w:color w:val="000000"/>
                <w:kern w:val="24"/>
                <w:sz w:val="24"/>
                <w:szCs w:val="24"/>
              </w:rPr>
              <w:t>Форма контроля</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sz w:val="24"/>
                <w:szCs w:val="24"/>
              </w:rPr>
            </w:pPr>
            <w:r w:rsidRPr="00554F37">
              <w:rPr>
                <w:rFonts w:ascii="Times New Roman" w:hAnsi="Times New Roman" w:cs="Times New Roman"/>
                <w:color w:val="000000"/>
                <w:kern w:val="24"/>
                <w:sz w:val="24"/>
                <w:szCs w:val="24"/>
              </w:rPr>
              <w:t>1</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sz w:val="24"/>
                <w:szCs w:val="24"/>
              </w:rPr>
            </w:pPr>
            <w:r w:rsidRPr="00554F37">
              <w:rPr>
                <w:rFonts w:ascii="Times New Roman" w:hAnsi="Times New Roman" w:cs="Times New Roman"/>
                <w:sz w:val="24"/>
                <w:szCs w:val="24"/>
              </w:rPr>
              <w:t>09</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sz w:val="24"/>
                <w:szCs w:val="24"/>
              </w:rPr>
            </w:pPr>
            <w:r w:rsidRPr="00554F37">
              <w:rPr>
                <w:rFonts w:ascii="Times New Roman" w:hAnsi="Times New Roman" w:cs="Times New Roman"/>
                <w:sz w:val="24"/>
                <w:szCs w:val="24"/>
              </w:rPr>
              <w:t>3</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Повторение пройденного материала</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sz w:val="24"/>
                <w:szCs w:val="24"/>
              </w:rPr>
            </w:pPr>
            <w:r w:rsidRPr="00554F37">
              <w:rPr>
                <w:rFonts w:ascii="Times New Roman" w:eastAsia="Times New Roman" w:hAnsi="Times New Roman" w:cs="Times New Roman"/>
                <w:color w:val="000000"/>
                <w:sz w:val="24"/>
                <w:szCs w:val="24"/>
              </w:rPr>
              <w:t>Вводное занятие.</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sz w:val="24"/>
                <w:szCs w:val="24"/>
              </w:rPr>
            </w:pPr>
            <w:r w:rsidRPr="00554F37">
              <w:rPr>
                <w:rFonts w:ascii="Times New Roman" w:hAnsi="Times New Roman" w:cs="Times New Roman"/>
                <w:sz w:val="24"/>
                <w:szCs w:val="24"/>
              </w:rPr>
              <w:t>Беседа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09</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Беседа</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eastAsia="Times New Roman" w:hAnsi="Times New Roman" w:cs="Times New Roman"/>
                <w:color w:val="000000"/>
                <w:sz w:val="24"/>
                <w:szCs w:val="24"/>
              </w:rPr>
              <w:t>Правила и инструктаж по технике безопасности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Устный опрос.</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3</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09</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10</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Повторение пройденного материала</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Организация рабочего места при выжигании.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Беседа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4</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09</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12</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Повторение пройденного материала</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Свойства древесины ,ее обработка и отделка.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 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jc w:val="center"/>
              <w:textAlignment w:val="baseline"/>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Индиви</w:t>
            </w:r>
            <w:r w:rsidR="00554F37" w:rsidRPr="00554F37">
              <w:rPr>
                <w:rFonts w:ascii="Times New Roman" w:hAnsi="Times New Roman" w:cs="Times New Roman"/>
                <w:color w:val="000000"/>
                <w:kern w:val="24"/>
                <w:sz w:val="24"/>
                <w:szCs w:val="24"/>
              </w:rPr>
              <w:t>дуальный опрос</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5</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09</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17</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Повторение пройденного материала</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 xml:space="preserve">Свойства </w:t>
            </w:r>
            <w:proofErr w:type="spellStart"/>
            <w:r w:rsidRPr="00554F37">
              <w:rPr>
                <w:rFonts w:ascii="Times New Roman" w:hAnsi="Times New Roman" w:cs="Times New Roman"/>
                <w:sz w:val="24"/>
                <w:szCs w:val="24"/>
              </w:rPr>
              <w:t>древеины</w:t>
            </w:r>
            <w:proofErr w:type="spellEnd"/>
            <w:r w:rsidRPr="00554F37">
              <w:rPr>
                <w:rFonts w:ascii="Times New Roman" w:hAnsi="Times New Roman" w:cs="Times New Roman"/>
                <w:sz w:val="24"/>
                <w:szCs w:val="24"/>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Беседа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6</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09</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19</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Повторение пройденного материала</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Способы зачистки краев фанеры..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Pr>
                <w:rFonts w:ascii="Times New Roman" w:hAnsi="Times New Roman" w:cs="Times New Roman"/>
                <w:color w:val="000000"/>
                <w:kern w:val="24"/>
                <w:sz w:val="24"/>
                <w:szCs w:val="24"/>
              </w:rPr>
              <w:t>Практичес</w:t>
            </w:r>
            <w:r w:rsidRPr="00554F37">
              <w:rPr>
                <w:rFonts w:ascii="Times New Roman" w:hAnsi="Times New Roman" w:cs="Times New Roman"/>
                <w:color w:val="000000"/>
                <w:kern w:val="24"/>
                <w:sz w:val="24"/>
                <w:szCs w:val="24"/>
              </w:rPr>
              <w:t>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7</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09</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24</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Игра</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eastAsia="Times New Roman" w:hAnsi="Times New Roman" w:cs="Times New Roman"/>
                <w:color w:val="000000"/>
                <w:sz w:val="24"/>
                <w:szCs w:val="24"/>
              </w:rPr>
              <w:t>Экскурсия  в парк «Игры на воздухе»</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Беседа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8</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09</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26</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Объяснение нового материала.</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eastAsia="Times New Roman" w:hAnsi="Times New Roman" w:cs="Times New Roman"/>
                <w:color w:val="000000"/>
                <w:sz w:val="24"/>
                <w:szCs w:val="24"/>
              </w:rPr>
              <w:t xml:space="preserve">Виды </w:t>
            </w:r>
            <w:proofErr w:type="spellStart"/>
            <w:r w:rsidRPr="00554F37">
              <w:rPr>
                <w:rFonts w:ascii="Times New Roman" w:eastAsia="Times New Roman" w:hAnsi="Times New Roman" w:cs="Times New Roman"/>
                <w:color w:val="000000"/>
                <w:sz w:val="24"/>
                <w:szCs w:val="24"/>
              </w:rPr>
              <w:t>пирографии.Негативная</w:t>
            </w:r>
            <w:proofErr w:type="spellEnd"/>
            <w:r w:rsidRPr="00554F37">
              <w:rPr>
                <w:rFonts w:ascii="Times New Roman" w:eastAsia="Times New Roman" w:hAnsi="Times New Roman" w:cs="Times New Roman"/>
                <w:color w:val="000000"/>
                <w:sz w:val="24"/>
                <w:szCs w:val="24"/>
              </w:rPr>
              <w:t>-добавление фона.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Опрос</w:t>
            </w:r>
          </w:p>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9</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10</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01</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Объяснение нового материала.</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Негативная пирография Удаление  картинки.</w:t>
            </w:r>
          </w:p>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Default="00554F37" w:rsidP="00554F37">
            <w:pPr>
              <w:spacing w:after="0" w:line="240" w:lineRule="auto"/>
              <w:jc w:val="center"/>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Опрос,</w:t>
            </w:r>
          </w:p>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10</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10</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03</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Обобщение пройденного материал а</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Итоговое занятие .Текущий контроль.</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Pr>
                <w:rFonts w:ascii="Times New Roman" w:hAnsi="Times New Roman" w:cs="Times New Roman"/>
                <w:color w:val="000000"/>
                <w:kern w:val="24"/>
                <w:sz w:val="24"/>
                <w:szCs w:val="24"/>
              </w:rPr>
              <w:t xml:space="preserve">Тестирование </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11</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10</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08</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 xml:space="preserve">Повторение </w:t>
            </w:r>
            <w:proofErr w:type="spellStart"/>
            <w:r w:rsidRPr="00554F37">
              <w:rPr>
                <w:rFonts w:ascii="Times New Roman" w:hAnsi="Times New Roman" w:cs="Times New Roman"/>
                <w:sz w:val="24"/>
                <w:szCs w:val="24"/>
              </w:rPr>
              <w:t>пройденног</w:t>
            </w:r>
            <w:proofErr w:type="spellEnd"/>
            <w:r w:rsidRPr="00554F37">
              <w:rPr>
                <w:rFonts w:ascii="Times New Roman" w:hAnsi="Times New Roman" w:cs="Times New Roman"/>
                <w:sz w:val="24"/>
                <w:szCs w:val="24"/>
              </w:rPr>
              <w:t xml:space="preserve"> материала.</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 xml:space="preserve">Основные приемы </w:t>
            </w:r>
            <w:proofErr w:type="spellStart"/>
            <w:r w:rsidRPr="00554F37">
              <w:rPr>
                <w:rFonts w:ascii="Times New Roman" w:hAnsi="Times New Roman" w:cs="Times New Roman"/>
                <w:sz w:val="24"/>
                <w:szCs w:val="24"/>
              </w:rPr>
              <w:t>выжигания.Контурное</w:t>
            </w:r>
            <w:proofErr w:type="spellEnd"/>
            <w:r w:rsidRPr="00554F37">
              <w:rPr>
                <w:rFonts w:ascii="Times New Roman" w:hAnsi="Times New Roman" w:cs="Times New Roman"/>
                <w:sz w:val="24"/>
                <w:szCs w:val="24"/>
              </w:rPr>
              <w:t xml:space="preserve"> выжигание.</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12</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10</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10</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Практическое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 xml:space="preserve">Основные приемы </w:t>
            </w:r>
            <w:proofErr w:type="spellStart"/>
            <w:r w:rsidRPr="00554F37">
              <w:rPr>
                <w:rFonts w:ascii="Times New Roman" w:hAnsi="Times New Roman" w:cs="Times New Roman"/>
                <w:sz w:val="24"/>
                <w:szCs w:val="24"/>
              </w:rPr>
              <w:t>выжигания.Контурное</w:t>
            </w:r>
            <w:proofErr w:type="spellEnd"/>
            <w:r w:rsidRPr="00554F37">
              <w:rPr>
                <w:rFonts w:ascii="Times New Roman" w:hAnsi="Times New Roman" w:cs="Times New Roman"/>
                <w:sz w:val="24"/>
                <w:szCs w:val="24"/>
              </w:rPr>
              <w:t xml:space="preserve"> выжигание.</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13</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10</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Выжигание силуэта «Гладкий штрих»</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410"/>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14</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10</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17</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Выжигание силуэта «Гладкий штрих»</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15</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10</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29</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 xml:space="preserve">Выжигание силуэта « </w:t>
            </w:r>
            <w:proofErr w:type="spellStart"/>
            <w:r w:rsidRPr="00554F37">
              <w:rPr>
                <w:rFonts w:ascii="Times New Roman" w:hAnsi="Times New Roman" w:cs="Times New Roman"/>
                <w:sz w:val="24"/>
                <w:szCs w:val="24"/>
              </w:rPr>
              <w:t>Отжог</w:t>
            </w:r>
            <w:proofErr w:type="spellEnd"/>
            <w:r w:rsidRPr="00554F37">
              <w:rPr>
                <w:rFonts w:ascii="Times New Roman" w:hAnsi="Times New Roman" w:cs="Times New Roman"/>
                <w:sz w:val="24"/>
                <w:szCs w:val="24"/>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88"/>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16</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10</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31</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Выжигание силуэта «</w:t>
            </w:r>
            <w:proofErr w:type="spellStart"/>
            <w:r w:rsidRPr="00554F37">
              <w:rPr>
                <w:rFonts w:ascii="Times New Roman" w:hAnsi="Times New Roman" w:cs="Times New Roman"/>
                <w:sz w:val="24"/>
                <w:szCs w:val="24"/>
              </w:rPr>
              <w:t>Отжог</w:t>
            </w:r>
            <w:proofErr w:type="spellEnd"/>
            <w:r w:rsidRPr="00554F37">
              <w:rPr>
                <w:rFonts w:ascii="Times New Roman" w:hAnsi="Times New Roman" w:cs="Times New Roman"/>
                <w:sz w:val="24"/>
                <w:szCs w:val="24"/>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17</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11</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12</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color w:val="000000"/>
                <w:kern w:val="24"/>
                <w:sz w:val="24"/>
                <w:szCs w:val="24"/>
              </w:rPr>
              <w:t>Подведение итогов.</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Итоговое занятие .Текущий контроль.</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Pr>
                <w:rFonts w:ascii="Times New Roman" w:hAnsi="Times New Roman" w:cs="Times New Roman"/>
                <w:color w:val="000000"/>
                <w:kern w:val="24"/>
                <w:sz w:val="24"/>
                <w:szCs w:val="24"/>
              </w:rPr>
              <w:t>Тестирова</w:t>
            </w:r>
            <w:r w:rsidRPr="00554F37">
              <w:rPr>
                <w:rFonts w:ascii="Times New Roman" w:hAnsi="Times New Roman" w:cs="Times New Roman"/>
                <w:color w:val="000000"/>
                <w:kern w:val="24"/>
                <w:sz w:val="24"/>
                <w:szCs w:val="24"/>
              </w:rPr>
              <w:t>ние в игровой форме</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18</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11</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14</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Практическое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 xml:space="preserve">Составление </w:t>
            </w:r>
            <w:proofErr w:type="spellStart"/>
            <w:r w:rsidRPr="00554F37">
              <w:rPr>
                <w:rFonts w:ascii="Times New Roman" w:hAnsi="Times New Roman" w:cs="Times New Roman"/>
                <w:sz w:val="24"/>
                <w:szCs w:val="24"/>
              </w:rPr>
              <w:t>узоров.Выжигание</w:t>
            </w:r>
            <w:proofErr w:type="spellEnd"/>
            <w:r w:rsidRPr="00554F37">
              <w:rPr>
                <w:rFonts w:ascii="Times New Roman" w:hAnsi="Times New Roman" w:cs="Times New Roman"/>
                <w:sz w:val="24"/>
                <w:szCs w:val="24"/>
              </w:rPr>
              <w:t xml:space="preserve"> круглого бордюра.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19</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11</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 xml:space="preserve">19 </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Практическое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 xml:space="preserve">Составление </w:t>
            </w:r>
            <w:proofErr w:type="spellStart"/>
            <w:r w:rsidRPr="00554F37">
              <w:rPr>
                <w:rFonts w:ascii="Times New Roman" w:hAnsi="Times New Roman" w:cs="Times New Roman"/>
                <w:sz w:val="24"/>
                <w:szCs w:val="24"/>
              </w:rPr>
              <w:t>узоров.Выжигание</w:t>
            </w:r>
            <w:proofErr w:type="spellEnd"/>
            <w:r w:rsidRPr="00554F37">
              <w:rPr>
                <w:rFonts w:ascii="Times New Roman" w:hAnsi="Times New Roman" w:cs="Times New Roman"/>
                <w:sz w:val="24"/>
                <w:szCs w:val="24"/>
              </w:rPr>
              <w:t xml:space="preserve"> круглого бордюра.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20</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color w:val="000000"/>
                <w:kern w:val="24"/>
                <w:sz w:val="24"/>
                <w:szCs w:val="24"/>
              </w:rPr>
              <w:t xml:space="preserve">      11</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21</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Практическое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Выжигание бордюра овальной формы.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Pr>
                <w:rFonts w:ascii="Times New Roman" w:hAnsi="Times New Roman" w:cs="Times New Roman"/>
                <w:color w:val="000000"/>
                <w:kern w:val="24"/>
                <w:sz w:val="24"/>
                <w:szCs w:val="24"/>
              </w:rPr>
              <w:t>Практичес</w:t>
            </w:r>
            <w:r w:rsidRPr="00554F37">
              <w:rPr>
                <w:rFonts w:ascii="Times New Roman" w:hAnsi="Times New Roman" w:cs="Times New Roman"/>
                <w:color w:val="000000"/>
                <w:kern w:val="24"/>
                <w:sz w:val="24"/>
                <w:szCs w:val="24"/>
              </w:rPr>
              <w:t>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21</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color w:val="000000"/>
                <w:kern w:val="24"/>
                <w:sz w:val="24"/>
                <w:szCs w:val="24"/>
              </w:rPr>
              <w:t>11</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26</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Практическое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Выжигание бордюра овальной формы.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22</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color w:val="000000"/>
                <w:kern w:val="24"/>
                <w:sz w:val="24"/>
                <w:szCs w:val="24"/>
              </w:rPr>
              <w:t>11</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28</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 xml:space="preserve"> 12.40-  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Практическое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Выжигание бордюра в стиле негативного силуэта.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529"/>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23</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color w:val="000000"/>
                <w:kern w:val="24"/>
                <w:sz w:val="24"/>
                <w:szCs w:val="24"/>
              </w:rPr>
              <w:t>12</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Практическое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Выжигание бордюра в стиле негативного силуэта.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24</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color w:val="000000"/>
                <w:kern w:val="24"/>
                <w:sz w:val="24"/>
                <w:szCs w:val="24"/>
              </w:rPr>
              <w:t>11</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20</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Практическое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Устранение дефектов.</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25</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color w:val="000000"/>
                <w:kern w:val="24"/>
                <w:sz w:val="24"/>
                <w:szCs w:val="24"/>
              </w:rPr>
              <w:t>11</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Практическое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Покрытие изделий лаком.</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Pr>
                <w:rFonts w:ascii="Times New Roman" w:hAnsi="Times New Roman" w:cs="Times New Roman"/>
                <w:color w:val="000000"/>
                <w:kern w:val="24"/>
                <w:sz w:val="24"/>
                <w:szCs w:val="24"/>
              </w:rPr>
              <w:t>Практичес</w:t>
            </w:r>
            <w:r w:rsidRPr="00554F37">
              <w:rPr>
                <w:rFonts w:ascii="Times New Roman" w:hAnsi="Times New Roman" w:cs="Times New Roman"/>
                <w:color w:val="000000"/>
                <w:kern w:val="24"/>
                <w:sz w:val="24"/>
                <w:szCs w:val="24"/>
              </w:rPr>
              <w:t>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26</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color w:val="000000"/>
                <w:kern w:val="24"/>
                <w:sz w:val="24"/>
                <w:szCs w:val="24"/>
              </w:rPr>
              <w:t>11</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27</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Практическое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Выпо</w:t>
            </w:r>
            <w:r w:rsidR="00554F37" w:rsidRPr="00554F37">
              <w:rPr>
                <w:rFonts w:ascii="Times New Roman" w:hAnsi="Times New Roman" w:cs="Times New Roman"/>
                <w:sz w:val="24"/>
                <w:szCs w:val="24"/>
              </w:rPr>
              <w:t>лнение заданий по образцу.</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27</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12</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03</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Практическое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Выпо</w:t>
            </w:r>
            <w:r w:rsidR="00554F37" w:rsidRPr="00554F37">
              <w:rPr>
                <w:rFonts w:ascii="Times New Roman" w:hAnsi="Times New Roman" w:cs="Times New Roman"/>
                <w:sz w:val="24"/>
                <w:szCs w:val="24"/>
              </w:rPr>
              <w:t>лнение заданий по образцу.</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jc w:val="center"/>
              <w:rPr>
                <w:rFonts w:ascii="Times New Roman" w:hAnsi="Times New Roman" w:cs="Times New Roman"/>
                <w:sz w:val="24"/>
                <w:szCs w:val="24"/>
              </w:rPr>
            </w:pPr>
            <w:r>
              <w:rPr>
                <w:rFonts w:ascii="Times New Roman" w:hAnsi="Times New Roman" w:cs="Times New Roman"/>
                <w:color w:val="000000"/>
                <w:kern w:val="24"/>
                <w:sz w:val="24"/>
                <w:szCs w:val="24"/>
              </w:rPr>
              <w:t>Практичес</w:t>
            </w:r>
            <w:r w:rsidR="00554F37" w:rsidRPr="00554F37">
              <w:rPr>
                <w:rFonts w:ascii="Times New Roman" w:hAnsi="Times New Roman" w:cs="Times New Roman"/>
                <w:color w:val="000000"/>
                <w:kern w:val="24"/>
                <w:sz w:val="24"/>
                <w:szCs w:val="24"/>
              </w:rPr>
              <w:t>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28</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color w:val="000000"/>
                <w:kern w:val="24"/>
                <w:sz w:val="24"/>
                <w:szCs w:val="24"/>
              </w:rPr>
              <w:t>12</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Подведение итогов.</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Итоговое занятие.</w:t>
            </w:r>
            <w:r w:rsidR="00765D25">
              <w:rPr>
                <w:rFonts w:ascii="Times New Roman" w:hAnsi="Times New Roman" w:cs="Times New Roman"/>
                <w:color w:val="000000"/>
                <w:kern w:val="24"/>
                <w:sz w:val="24"/>
                <w:szCs w:val="24"/>
              </w:rPr>
              <w:t xml:space="preserve"> </w:t>
            </w:r>
            <w:r w:rsidRPr="00554F37">
              <w:rPr>
                <w:rFonts w:ascii="Times New Roman" w:hAnsi="Times New Roman" w:cs="Times New Roman"/>
                <w:color w:val="000000"/>
                <w:kern w:val="24"/>
                <w:sz w:val="24"/>
                <w:szCs w:val="24"/>
              </w:rPr>
              <w:t>Текущий контроль.</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Выставка лучших работ на базе МКОУ СОШ №3</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29</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color w:val="000000"/>
                <w:kern w:val="24"/>
                <w:sz w:val="24"/>
                <w:szCs w:val="24"/>
              </w:rPr>
              <w:t>12</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10</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Выжигание рисунка «Новогодние часы»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30</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color w:val="000000"/>
                <w:kern w:val="24"/>
                <w:sz w:val="24"/>
                <w:szCs w:val="24"/>
              </w:rPr>
              <w:t>12</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12</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Пр</w:t>
            </w:r>
            <w:r w:rsidR="00765D25">
              <w:rPr>
                <w:rFonts w:ascii="Times New Roman" w:hAnsi="Times New Roman" w:cs="Times New Roman"/>
                <w:sz w:val="24"/>
                <w:szCs w:val="24"/>
              </w:rPr>
              <w:t>акти</w:t>
            </w:r>
            <w:r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Выжигание рисунка «Новогодние часы»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Pr>
                <w:rFonts w:ascii="Times New Roman" w:hAnsi="Times New Roman" w:cs="Times New Roman"/>
                <w:color w:val="000000"/>
                <w:kern w:val="24"/>
                <w:sz w:val="24"/>
                <w:szCs w:val="24"/>
              </w:rPr>
              <w:t>Практичес</w:t>
            </w:r>
            <w:r w:rsidRPr="00554F37">
              <w:rPr>
                <w:rFonts w:ascii="Times New Roman" w:hAnsi="Times New Roman" w:cs="Times New Roman"/>
                <w:color w:val="000000"/>
                <w:kern w:val="24"/>
                <w:sz w:val="24"/>
                <w:szCs w:val="24"/>
              </w:rPr>
              <w:t>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31</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color w:val="000000"/>
                <w:kern w:val="24"/>
                <w:sz w:val="24"/>
                <w:szCs w:val="24"/>
              </w:rPr>
              <w:t>12</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17</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12.40-14.05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Выжигание рисунка «Новогодние часы»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proofErr w:type="spellStart"/>
            <w:r w:rsidRPr="00554F37">
              <w:rPr>
                <w:rFonts w:ascii="Times New Roman" w:hAnsi="Times New Roman" w:cs="Times New Roman"/>
                <w:color w:val="000000"/>
                <w:kern w:val="24"/>
                <w:sz w:val="24"/>
                <w:szCs w:val="24"/>
              </w:rPr>
              <w:t>Практичес</w:t>
            </w:r>
            <w:proofErr w:type="spellEnd"/>
            <w:r w:rsidRPr="00554F37">
              <w:rPr>
                <w:rFonts w:ascii="Times New Roman" w:hAnsi="Times New Roman" w:cs="Times New Roman"/>
                <w:color w:val="000000"/>
                <w:kern w:val="24"/>
                <w:sz w:val="24"/>
                <w:szCs w:val="24"/>
              </w:rPr>
              <w:t xml:space="preserve"> 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32</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color w:val="000000"/>
                <w:kern w:val="24"/>
                <w:sz w:val="24"/>
                <w:szCs w:val="24"/>
              </w:rPr>
              <w:t>12</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19</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 xml:space="preserve">Выжигание рисунка «Гроздья винограда» на </w:t>
            </w:r>
            <w:proofErr w:type="spellStart"/>
            <w:r w:rsidRPr="00554F37">
              <w:rPr>
                <w:rFonts w:ascii="Times New Roman" w:hAnsi="Times New Roman" w:cs="Times New Roman"/>
                <w:sz w:val="24"/>
                <w:szCs w:val="24"/>
              </w:rPr>
              <w:t>салфетнице</w:t>
            </w:r>
            <w:proofErr w:type="spellEnd"/>
            <w:r w:rsidRPr="00554F37">
              <w:rPr>
                <w:rFonts w:ascii="Times New Roman" w:hAnsi="Times New Roman" w:cs="Times New Roman"/>
                <w:sz w:val="24"/>
                <w:szCs w:val="24"/>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33</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12</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24</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 xml:space="preserve">Выжигание рисунка «Гроздья винограда» на </w:t>
            </w:r>
            <w:proofErr w:type="spellStart"/>
            <w:r w:rsidRPr="00554F37">
              <w:rPr>
                <w:rFonts w:ascii="Times New Roman" w:hAnsi="Times New Roman" w:cs="Times New Roman"/>
                <w:sz w:val="24"/>
                <w:szCs w:val="24"/>
              </w:rPr>
              <w:t>салфетнице</w:t>
            </w:r>
            <w:proofErr w:type="spellEnd"/>
            <w:r w:rsidRPr="00554F37">
              <w:rPr>
                <w:rFonts w:ascii="Times New Roman" w:hAnsi="Times New Roman" w:cs="Times New Roman"/>
                <w:sz w:val="24"/>
                <w:szCs w:val="24"/>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34</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12</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26</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 xml:space="preserve">Выжигание рисунка «Гроздья винограда» на </w:t>
            </w:r>
            <w:proofErr w:type="spellStart"/>
            <w:r w:rsidRPr="00554F37">
              <w:rPr>
                <w:rFonts w:ascii="Times New Roman" w:hAnsi="Times New Roman" w:cs="Times New Roman"/>
                <w:sz w:val="24"/>
                <w:szCs w:val="24"/>
              </w:rPr>
              <w:t>салфетнице</w:t>
            </w:r>
            <w:proofErr w:type="spellEnd"/>
            <w:r w:rsidRPr="00554F37">
              <w:rPr>
                <w:rFonts w:ascii="Times New Roman" w:hAnsi="Times New Roman" w:cs="Times New Roman"/>
                <w:sz w:val="24"/>
                <w:szCs w:val="24"/>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МКОУ </w:t>
            </w:r>
            <w:r w:rsidR="00554F37" w:rsidRPr="00554F37">
              <w:rPr>
                <w:rFonts w:ascii="Times New Roman" w:hAnsi="Times New Roman" w:cs="Times New Roman"/>
                <w:sz w:val="24"/>
                <w:szCs w:val="24"/>
              </w:rPr>
              <w:t>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35</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01</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09</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Выжигание силуэтов людей.</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36</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01</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14</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Выжигание силуэтов людей.</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37</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01</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16</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Практическое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Выжигание силуэтов людей.</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38</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01</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21</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color w:val="000000"/>
                <w:kern w:val="24"/>
                <w:sz w:val="24"/>
                <w:szCs w:val="24"/>
              </w:rPr>
              <w:t>Практи</w:t>
            </w:r>
            <w:r w:rsidR="00554F37" w:rsidRPr="00554F37">
              <w:rPr>
                <w:rFonts w:ascii="Times New Roman" w:hAnsi="Times New Roman" w:cs="Times New Roman"/>
                <w:color w:val="000000"/>
                <w:kern w:val="24"/>
                <w:sz w:val="24"/>
                <w:szCs w:val="24"/>
              </w:rPr>
              <w:t>ческая работа.</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Выжигание различных табличек.</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39</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01</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23</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color w:val="000000"/>
                <w:kern w:val="24"/>
                <w:sz w:val="24"/>
                <w:szCs w:val="24"/>
              </w:rPr>
              <w:t>Практи</w:t>
            </w:r>
            <w:r w:rsidR="00554F37" w:rsidRPr="00554F37">
              <w:rPr>
                <w:rFonts w:ascii="Times New Roman" w:hAnsi="Times New Roman" w:cs="Times New Roman"/>
                <w:color w:val="000000"/>
                <w:kern w:val="24"/>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Выжигание различных табличек.</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40</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01</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28</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Выжигание различных табличек.</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41</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01</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30</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Выжигание рисунка «Маки»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42</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02</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04</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Выжигание рисунка «Маки»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43</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02</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06</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Выжигание композиции «Животные в лесу»</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44</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02</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11</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Выжигание композиции «Животные в лесу»</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45</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02</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13</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Выжигание композиции «Животные в лесу»</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w:t>
            </w:r>
            <w:r>
              <w:rPr>
                <w:rFonts w:ascii="Times New Roman" w:hAnsi="Times New Roman" w:cs="Times New Roman"/>
                <w:color w:val="000000"/>
                <w:kern w:val="24"/>
                <w:sz w:val="24"/>
                <w:szCs w:val="24"/>
              </w:rPr>
              <w:t>с</w:t>
            </w:r>
            <w:r w:rsidRPr="00554F37">
              <w:rPr>
                <w:rFonts w:ascii="Times New Roman" w:hAnsi="Times New Roman" w:cs="Times New Roman"/>
                <w:color w:val="000000"/>
                <w:kern w:val="24"/>
                <w:sz w:val="24"/>
                <w:szCs w:val="24"/>
              </w:rPr>
              <w:t>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46</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02</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Выжигание комп</w:t>
            </w:r>
            <w:r w:rsidR="00554F37" w:rsidRPr="00554F37">
              <w:rPr>
                <w:rFonts w:ascii="Times New Roman" w:hAnsi="Times New Roman" w:cs="Times New Roman"/>
                <w:sz w:val="24"/>
                <w:szCs w:val="24"/>
              </w:rPr>
              <w:t>озиции «Сельская мечеть»</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proofErr w:type="spellStart"/>
            <w:r w:rsidRPr="00554F37">
              <w:rPr>
                <w:rFonts w:ascii="Times New Roman" w:hAnsi="Times New Roman" w:cs="Times New Roman"/>
                <w:color w:val="000000"/>
                <w:kern w:val="24"/>
                <w:sz w:val="24"/>
                <w:szCs w:val="24"/>
              </w:rPr>
              <w:t>Практичес</w:t>
            </w:r>
            <w:proofErr w:type="spellEnd"/>
            <w:r w:rsidRPr="00554F37">
              <w:rPr>
                <w:rFonts w:ascii="Times New Roman" w:hAnsi="Times New Roman" w:cs="Times New Roman"/>
                <w:color w:val="000000"/>
                <w:kern w:val="24"/>
                <w:sz w:val="24"/>
                <w:szCs w:val="24"/>
              </w:rPr>
              <w:t xml:space="preserve"> -кая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47</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02</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27</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Выжигание комп</w:t>
            </w:r>
            <w:r w:rsidR="00554F37" w:rsidRPr="00554F37">
              <w:rPr>
                <w:rFonts w:ascii="Times New Roman" w:hAnsi="Times New Roman" w:cs="Times New Roman"/>
                <w:sz w:val="24"/>
                <w:szCs w:val="24"/>
              </w:rPr>
              <w:t>озиции «Сельская мечеть»</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48</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03</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03</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Выжигание комп</w:t>
            </w:r>
            <w:r w:rsidR="00554F37" w:rsidRPr="00554F37">
              <w:rPr>
                <w:rFonts w:ascii="Times New Roman" w:hAnsi="Times New Roman" w:cs="Times New Roman"/>
                <w:sz w:val="24"/>
                <w:szCs w:val="24"/>
              </w:rPr>
              <w:t>озиции «Сельская мечеть»</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49</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02</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Выжигание композиции «Таинственный лес»</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w:t>
            </w:r>
            <w:r>
              <w:rPr>
                <w:rFonts w:ascii="Times New Roman" w:hAnsi="Times New Roman" w:cs="Times New Roman"/>
                <w:color w:val="000000"/>
                <w:kern w:val="24"/>
                <w:sz w:val="24"/>
                <w:szCs w:val="24"/>
              </w:rPr>
              <w:t>с</w:t>
            </w:r>
            <w:r w:rsidRPr="00554F37">
              <w:rPr>
                <w:rFonts w:ascii="Times New Roman" w:hAnsi="Times New Roman" w:cs="Times New Roman"/>
                <w:color w:val="000000"/>
                <w:kern w:val="24"/>
                <w:sz w:val="24"/>
                <w:szCs w:val="24"/>
              </w:rPr>
              <w:t>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50</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03</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10</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Выжигание композиции «Таинственный лес»</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51</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03</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12</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Выжигание композиции «Таинственный лес»</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Pr>
                <w:rFonts w:ascii="Times New Roman" w:hAnsi="Times New Roman" w:cs="Times New Roman"/>
                <w:color w:val="000000"/>
                <w:kern w:val="24"/>
                <w:sz w:val="24"/>
                <w:szCs w:val="24"/>
              </w:rPr>
              <w:t>Практичес</w:t>
            </w:r>
            <w:r w:rsidRPr="00554F37">
              <w:rPr>
                <w:rFonts w:ascii="Times New Roman" w:hAnsi="Times New Roman" w:cs="Times New Roman"/>
                <w:color w:val="000000"/>
                <w:kern w:val="24"/>
                <w:sz w:val="24"/>
                <w:szCs w:val="24"/>
              </w:rPr>
              <w:t>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52</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03</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17</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Практическое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Выжигание композиции «Глухая деревня»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53</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03</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19</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Выжигание композиции «Глухая деревня»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54</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04</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01</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Выжигание композиции «Глухая деревня»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55</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04</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07</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Выжигание композиции «Полевые цветы»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765D25">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56</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04</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09</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Выжигание композиции «Полевые цветы»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765D25">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57</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04</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14</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Выжигание композиции «Полевые цветы»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765D25">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58</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04</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16</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Разработка и выжигание рисунка «Подарок»</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765D25">
            <w:pPr>
              <w:spacing w:after="0" w:line="240" w:lineRule="auto"/>
              <w:jc w:val="center"/>
              <w:rPr>
                <w:rFonts w:ascii="Times New Roman" w:hAnsi="Times New Roman" w:cs="Times New Roman"/>
                <w:sz w:val="24"/>
                <w:szCs w:val="24"/>
              </w:rPr>
            </w:pPr>
            <w:r>
              <w:rPr>
                <w:rFonts w:ascii="Times New Roman" w:hAnsi="Times New Roman" w:cs="Times New Roman"/>
                <w:color w:val="000000"/>
                <w:kern w:val="24"/>
                <w:sz w:val="24"/>
                <w:szCs w:val="24"/>
              </w:rPr>
              <w:t>Практичес</w:t>
            </w:r>
            <w:r w:rsidR="00554F37" w:rsidRPr="00554F37">
              <w:rPr>
                <w:rFonts w:ascii="Times New Roman" w:hAnsi="Times New Roman" w:cs="Times New Roman"/>
                <w:color w:val="000000"/>
                <w:kern w:val="24"/>
                <w:sz w:val="24"/>
                <w:szCs w:val="24"/>
              </w:rPr>
              <w:t>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59</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04</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21</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 xml:space="preserve">Разработка и выжигание </w:t>
            </w:r>
            <w:proofErr w:type="spellStart"/>
            <w:r w:rsidRPr="00554F37">
              <w:rPr>
                <w:rFonts w:ascii="Times New Roman" w:hAnsi="Times New Roman" w:cs="Times New Roman"/>
                <w:sz w:val="24"/>
                <w:szCs w:val="24"/>
              </w:rPr>
              <w:t>рррисунка</w:t>
            </w:r>
            <w:proofErr w:type="spellEnd"/>
            <w:r w:rsidRPr="00554F37">
              <w:rPr>
                <w:rFonts w:ascii="Times New Roman" w:hAnsi="Times New Roman" w:cs="Times New Roman"/>
                <w:sz w:val="24"/>
                <w:szCs w:val="24"/>
              </w:rPr>
              <w:t xml:space="preserve"> «Подарок»</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765D25">
            <w:pPr>
              <w:spacing w:after="0" w:line="240" w:lineRule="auto"/>
              <w:jc w:val="center"/>
              <w:rPr>
                <w:rFonts w:ascii="Times New Roman" w:hAnsi="Times New Roman" w:cs="Times New Roman"/>
                <w:sz w:val="24"/>
                <w:szCs w:val="24"/>
              </w:rPr>
            </w:pPr>
            <w:r>
              <w:rPr>
                <w:rFonts w:ascii="Times New Roman" w:hAnsi="Times New Roman" w:cs="Times New Roman"/>
                <w:color w:val="000000"/>
                <w:kern w:val="24"/>
                <w:sz w:val="24"/>
                <w:szCs w:val="24"/>
              </w:rPr>
              <w:t>Практичес</w:t>
            </w:r>
            <w:r w:rsidR="00554F37" w:rsidRPr="00554F37">
              <w:rPr>
                <w:rFonts w:ascii="Times New Roman" w:hAnsi="Times New Roman" w:cs="Times New Roman"/>
                <w:color w:val="000000"/>
                <w:kern w:val="24"/>
                <w:sz w:val="24"/>
                <w:szCs w:val="24"/>
              </w:rPr>
              <w:t>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60</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04</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23</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Разработка и выжигание рисунка «Подарок»</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765D25">
            <w:pPr>
              <w:spacing w:after="0" w:line="240" w:lineRule="auto"/>
              <w:jc w:val="center"/>
              <w:rPr>
                <w:rFonts w:ascii="Times New Roman" w:hAnsi="Times New Roman" w:cs="Times New Roman"/>
                <w:sz w:val="24"/>
                <w:szCs w:val="24"/>
              </w:rPr>
            </w:pPr>
            <w:r>
              <w:rPr>
                <w:rFonts w:ascii="Times New Roman" w:hAnsi="Times New Roman" w:cs="Times New Roman"/>
                <w:color w:val="000000"/>
                <w:kern w:val="24"/>
                <w:sz w:val="24"/>
                <w:szCs w:val="24"/>
              </w:rPr>
              <w:t>Практичес</w:t>
            </w:r>
            <w:r w:rsidR="00554F37" w:rsidRPr="00554F37">
              <w:rPr>
                <w:rFonts w:ascii="Times New Roman" w:hAnsi="Times New Roman" w:cs="Times New Roman"/>
                <w:color w:val="000000"/>
                <w:kern w:val="24"/>
                <w:sz w:val="24"/>
                <w:szCs w:val="24"/>
              </w:rPr>
              <w:t>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61</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04</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28</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 xml:space="preserve">Выставка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sz w:val="24"/>
                <w:szCs w:val="24"/>
              </w:rPr>
              <w:t xml:space="preserve">Итоговое занятие </w:t>
            </w:r>
            <w:proofErr w:type="spellStart"/>
            <w:r w:rsidRPr="00554F37">
              <w:rPr>
                <w:rFonts w:ascii="Times New Roman" w:hAnsi="Times New Roman" w:cs="Times New Roman"/>
                <w:sz w:val="24"/>
                <w:szCs w:val="24"/>
              </w:rPr>
              <w:t>Текущийконтроль</w:t>
            </w:r>
            <w:proofErr w:type="spellEnd"/>
            <w:r w:rsidRPr="00554F37">
              <w:rPr>
                <w:rFonts w:ascii="Times New Roman" w:hAnsi="Times New Roman" w:cs="Times New Roman"/>
                <w:sz w:val="24"/>
                <w:szCs w:val="24"/>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765D25">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Мини-выставка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62</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04</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30</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tabs>
                <w:tab w:val="left" w:pos="225"/>
              </w:tabs>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 xml:space="preserve">Выжигание рисунков и узоров на готовых </w:t>
            </w:r>
            <w:proofErr w:type="spellStart"/>
            <w:r w:rsidRPr="00554F37">
              <w:rPr>
                <w:rFonts w:ascii="Times New Roman" w:hAnsi="Times New Roman" w:cs="Times New Roman"/>
                <w:sz w:val="24"/>
                <w:szCs w:val="24"/>
              </w:rPr>
              <w:t>изделиях.Выжигание</w:t>
            </w:r>
            <w:proofErr w:type="spellEnd"/>
            <w:r w:rsidRPr="00554F37">
              <w:rPr>
                <w:rFonts w:ascii="Times New Roman" w:hAnsi="Times New Roman" w:cs="Times New Roman"/>
                <w:sz w:val="24"/>
                <w:szCs w:val="24"/>
              </w:rPr>
              <w:t xml:space="preserve"> на </w:t>
            </w:r>
            <w:proofErr w:type="spellStart"/>
            <w:r w:rsidRPr="00554F37">
              <w:rPr>
                <w:rFonts w:ascii="Times New Roman" w:hAnsi="Times New Roman" w:cs="Times New Roman"/>
                <w:sz w:val="24"/>
                <w:szCs w:val="24"/>
              </w:rPr>
              <w:t>брелках</w:t>
            </w:r>
            <w:proofErr w:type="spellEnd"/>
            <w:r w:rsidRPr="00554F37">
              <w:rPr>
                <w:rFonts w:ascii="Times New Roman" w:hAnsi="Times New Roman" w:cs="Times New Roman"/>
                <w:sz w:val="24"/>
                <w:szCs w:val="24"/>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765D25">
            <w:pPr>
              <w:spacing w:after="0" w:line="240" w:lineRule="auto"/>
              <w:jc w:val="center"/>
              <w:textAlignment w:val="baseline"/>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Практичес</w:t>
            </w:r>
            <w:r w:rsidR="00554F37" w:rsidRPr="00554F37">
              <w:rPr>
                <w:rFonts w:ascii="Times New Roman" w:hAnsi="Times New Roman" w:cs="Times New Roman"/>
                <w:color w:val="000000"/>
                <w:kern w:val="24"/>
                <w:sz w:val="24"/>
                <w:szCs w:val="24"/>
              </w:rPr>
              <w:t>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63</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05</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22</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П</w:t>
            </w:r>
            <w:r w:rsidR="00765D25">
              <w:rPr>
                <w:rFonts w:ascii="Times New Roman" w:hAnsi="Times New Roman" w:cs="Times New Roman"/>
                <w:sz w:val="24"/>
                <w:szCs w:val="24"/>
              </w:rPr>
              <w:t>ракти</w:t>
            </w:r>
            <w:r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 xml:space="preserve">Выжигание рисунков и узоров на готовых </w:t>
            </w:r>
            <w:proofErr w:type="spellStart"/>
            <w:r w:rsidRPr="00554F37">
              <w:rPr>
                <w:rFonts w:ascii="Times New Roman" w:hAnsi="Times New Roman" w:cs="Times New Roman"/>
                <w:sz w:val="24"/>
                <w:szCs w:val="24"/>
              </w:rPr>
              <w:t>изделиях.Выжигание</w:t>
            </w:r>
            <w:proofErr w:type="spellEnd"/>
            <w:r w:rsidRPr="00554F37">
              <w:rPr>
                <w:rFonts w:ascii="Times New Roman" w:hAnsi="Times New Roman" w:cs="Times New Roman"/>
                <w:sz w:val="24"/>
                <w:szCs w:val="24"/>
              </w:rPr>
              <w:t xml:space="preserve"> на </w:t>
            </w:r>
            <w:proofErr w:type="spellStart"/>
            <w:r w:rsidRPr="00554F37">
              <w:rPr>
                <w:rFonts w:ascii="Times New Roman" w:hAnsi="Times New Roman" w:cs="Times New Roman"/>
                <w:sz w:val="24"/>
                <w:szCs w:val="24"/>
              </w:rPr>
              <w:t>брелках</w:t>
            </w:r>
            <w:proofErr w:type="spellEnd"/>
            <w:r w:rsidRPr="00554F37">
              <w:rPr>
                <w:rFonts w:ascii="Times New Roman" w:hAnsi="Times New Roman" w:cs="Times New Roman"/>
                <w:sz w:val="24"/>
                <w:szCs w:val="24"/>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765D25">
            <w:pPr>
              <w:spacing w:after="0" w:line="240" w:lineRule="auto"/>
              <w:jc w:val="center"/>
              <w:rPr>
                <w:rFonts w:ascii="Times New Roman" w:hAnsi="Times New Roman" w:cs="Times New Roman"/>
                <w:sz w:val="24"/>
                <w:szCs w:val="24"/>
              </w:rPr>
            </w:pPr>
            <w:r>
              <w:rPr>
                <w:rFonts w:ascii="Times New Roman" w:hAnsi="Times New Roman" w:cs="Times New Roman"/>
                <w:color w:val="000000"/>
                <w:kern w:val="24"/>
                <w:sz w:val="24"/>
                <w:szCs w:val="24"/>
              </w:rPr>
              <w:t>Практичес</w:t>
            </w:r>
            <w:r w:rsidR="00554F37" w:rsidRPr="00554F37">
              <w:rPr>
                <w:rFonts w:ascii="Times New Roman" w:hAnsi="Times New Roman" w:cs="Times New Roman"/>
                <w:color w:val="000000"/>
                <w:kern w:val="24"/>
                <w:sz w:val="24"/>
                <w:szCs w:val="24"/>
              </w:rPr>
              <w:t>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64</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04</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27</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Выжигание на магнитах.</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765D25">
            <w:pPr>
              <w:spacing w:after="0" w:line="240" w:lineRule="auto"/>
              <w:jc w:val="center"/>
              <w:rPr>
                <w:rFonts w:ascii="Times New Roman" w:hAnsi="Times New Roman" w:cs="Times New Roman"/>
                <w:sz w:val="24"/>
                <w:szCs w:val="24"/>
              </w:rPr>
            </w:pPr>
            <w:proofErr w:type="spellStart"/>
            <w:r>
              <w:rPr>
                <w:rFonts w:ascii="Times New Roman" w:hAnsi="Times New Roman" w:cs="Times New Roman"/>
                <w:color w:val="000000"/>
                <w:kern w:val="24"/>
                <w:sz w:val="24"/>
                <w:szCs w:val="24"/>
              </w:rPr>
              <w:t>Практическая</w:t>
            </w:r>
            <w:r w:rsidR="00554F37" w:rsidRPr="00554F37">
              <w:rPr>
                <w:rFonts w:ascii="Times New Roman" w:hAnsi="Times New Roman" w:cs="Times New Roman"/>
                <w:color w:val="000000"/>
                <w:kern w:val="24"/>
                <w:sz w:val="24"/>
                <w:szCs w:val="24"/>
              </w:rPr>
              <w:t>работа</w:t>
            </w:r>
            <w:proofErr w:type="spellEnd"/>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65</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04</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29</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Прак</w:t>
            </w:r>
            <w:r w:rsidR="00765D25">
              <w:rPr>
                <w:rFonts w:ascii="Times New Roman" w:hAnsi="Times New Roman" w:cs="Times New Roman"/>
                <w:sz w:val="24"/>
                <w:szCs w:val="24"/>
              </w:rPr>
              <w:t>ти</w:t>
            </w:r>
            <w:r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Выжигание на магнитах.</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765D25">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Практическая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66</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05</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3</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color w:val="000000"/>
                <w:kern w:val="24"/>
                <w:sz w:val="24"/>
                <w:szCs w:val="24"/>
              </w:rPr>
              <w:t>Работа по карточкам</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765D25">
            <w:pPr>
              <w:tabs>
                <w:tab w:val="left" w:pos="795"/>
              </w:tabs>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Подставка под горячее.</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proofErr w:type="spellStart"/>
            <w:r w:rsidRPr="00554F37">
              <w:rPr>
                <w:rFonts w:ascii="Times New Roman" w:hAnsi="Times New Roman" w:cs="Times New Roman"/>
                <w:color w:val="000000"/>
                <w:kern w:val="24"/>
                <w:sz w:val="24"/>
                <w:szCs w:val="24"/>
              </w:rPr>
              <w:t>Практичес</w:t>
            </w:r>
            <w:proofErr w:type="spellEnd"/>
            <w:r w:rsidRPr="00554F37">
              <w:rPr>
                <w:rFonts w:ascii="Times New Roman" w:hAnsi="Times New Roman" w:cs="Times New Roman"/>
                <w:color w:val="000000"/>
                <w:kern w:val="24"/>
                <w:sz w:val="24"/>
                <w:szCs w:val="24"/>
              </w:rPr>
              <w:t xml:space="preserve"> 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67</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05</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5</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color w:val="000000"/>
                <w:kern w:val="24"/>
                <w:sz w:val="24"/>
                <w:szCs w:val="24"/>
              </w:rPr>
              <w:t>Работа по карточкам</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765D25">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Подставка под горячее.</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proofErr w:type="spellStart"/>
            <w:r w:rsidRPr="00554F37">
              <w:rPr>
                <w:rFonts w:ascii="Times New Roman" w:hAnsi="Times New Roman" w:cs="Times New Roman"/>
                <w:color w:val="000000"/>
                <w:kern w:val="24"/>
                <w:sz w:val="24"/>
                <w:szCs w:val="24"/>
              </w:rPr>
              <w:t>Практичес</w:t>
            </w:r>
            <w:proofErr w:type="spellEnd"/>
            <w:r w:rsidRPr="00554F37">
              <w:rPr>
                <w:rFonts w:ascii="Times New Roman" w:hAnsi="Times New Roman" w:cs="Times New Roman"/>
                <w:color w:val="000000"/>
                <w:kern w:val="24"/>
                <w:sz w:val="24"/>
                <w:szCs w:val="24"/>
              </w:rPr>
              <w:t xml:space="preserve"> 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68</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05</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10</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color w:val="000000"/>
                <w:kern w:val="24"/>
                <w:sz w:val="24"/>
                <w:szCs w:val="24"/>
              </w:rPr>
              <w:t>Рассказ, наблюде</w:t>
            </w:r>
            <w:r w:rsidR="00554F37" w:rsidRPr="00554F37">
              <w:rPr>
                <w:rFonts w:ascii="Times New Roman" w:hAnsi="Times New Roman" w:cs="Times New Roman"/>
                <w:color w:val="000000"/>
                <w:kern w:val="24"/>
                <w:sz w:val="24"/>
                <w:szCs w:val="24"/>
              </w:rPr>
              <w:t>ние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Экскурсия в дом- музей «</w:t>
            </w:r>
            <w:proofErr w:type="spellStart"/>
            <w:r w:rsidRPr="00554F37">
              <w:rPr>
                <w:rFonts w:ascii="Times New Roman" w:hAnsi="Times New Roman" w:cs="Times New Roman"/>
                <w:color w:val="000000"/>
                <w:kern w:val="24"/>
                <w:sz w:val="24"/>
                <w:szCs w:val="24"/>
              </w:rPr>
              <w:t>Задалеск</w:t>
            </w:r>
            <w:proofErr w:type="spellEnd"/>
            <w:r w:rsidRPr="00554F37">
              <w:rPr>
                <w:rFonts w:ascii="Times New Roman" w:hAnsi="Times New Roman" w:cs="Times New Roman"/>
                <w:color w:val="000000"/>
                <w:kern w:val="24"/>
                <w:sz w:val="24"/>
                <w:szCs w:val="24"/>
              </w:rPr>
              <w:t>»</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Горное селение «</w:t>
            </w:r>
            <w:proofErr w:type="spellStart"/>
            <w:r w:rsidRPr="00554F37">
              <w:rPr>
                <w:rFonts w:ascii="Times New Roman" w:hAnsi="Times New Roman" w:cs="Times New Roman"/>
                <w:sz w:val="24"/>
                <w:szCs w:val="24"/>
              </w:rPr>
              <w:t>Задалеск</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color w:val="000000"/>
                <w:kern w:val="24"/>
                <w:sz w:val="24"/>
                <w:szCs w:val="24"/>
              </w:rPr>
              <w:t>Беседа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69</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05</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12</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sz w:val="24"/>
                <w:szCs w:val="24"/>
              </w:rPr>
              <w:t>Практи</w:t>
            </w:r>
            <w:r w:rsidR="00554F37" w:rsidRPr="00554F37">
              <w:rPr>
                <w:rFonts w:ascii="Times New Roman" w:hAnsi="Times New Roman" w:cs="Times New Roman"/>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 xml:space="preserve">Коллективные творческие </w:t>
            </w:r>
            <w:proofErr w:type="spellStart"/>
            <w:r w:rsidRPr="00554F37">
              <w:rPr>
                <w:rFonts w:ascii="Times New Roman" w:hAnsi="Times New Roman" w:cs="Times New Roman"/>
                <w:color w:val="000000"/>
                <w:kern w:val="24"/>
                <w:sz w:val="24"/>
                <w:szCs w:val="24"/>
              </w:rPr>
              <w:t>работы.Подготовка</w:t>
            </w:r>
            <w:proofErr w:type="spellEnd"/>
            <w:r w:rsidRPr="00554F37">
              <w:rPr>
                <w:rFonts w:ascii="Times New Roman" w:hAnsi="Times New Roman" w:cs="Times New Roman"/>
                <w:color w:val="000000"/>
                <w:kern w:val="24"/>
                <w:sz w:val="24"/>
                <w:szCs w:val="24"/>
              </w:rPr>
              <w:t xml:space="preserve"> основы.</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color w:val="000000"/>
                <w:kern w:val="24"/>
                <w:sz w:val="24"/>
                <w:szCs w:val="24"/>
              </w:rPr>
              <w:t>Практи</w:t>
            </w:r>
            <w:r w:rsidR="00554F37" w:rsidRPr="00554F37">
              <w:rPr>
                <w:rFonts w:ascii="Times New Roman" w:hAnsi="Times New Roman" w:cs="Times New Roman"/>
                <w:color w:val="000000"/>
                <w:kern w:val="24"/>
                <w:sz w:val="24"/>
                <w:szCs w:val="24"/>
              </w:rPr>
              <w:t>ческая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70</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05</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17</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color w:val="000000"/>
                <w:kern w:val="24"/>
                <w:sz w:val="24"/>
                <w:szCs w:val="24"/>
              </w:rPr>
              <w:t>Практи</w:t>
            </w:r>
            <w:r w:rsidR="00554F37" w:rsidRPr="00554F37">
              <w:rPr>
                <w:rFonts w:ascii="Times New Roman" w:hAnsi="Times New Roman" w:cs="Times New Roman"/>
                <w:color w:val="000000"/>
                <w:kern w:val="24"/>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«Мои фантазии»</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color w:val="000000"/>
                <w:kern w:val="24"/>
                <w:sz w:val="24"/>
                <w:szCs w:val="24"/>
              </w:rPr>
              <w:t>Практичес</w:t>
            </w:r>
            <w:r w:rsidR="00554F37" w:rsidRPr="00554F37">
              <w:rPr>
                <w:rFonts w:ascii="Times New Roman" w:hAnsi="Times New Roman" w:cs="Times New Roman"/>
                <w:color w:val="000000"/>
                <w:kern w:val="24"/>
                <w:sz w:val="24"/>
                <w:szCs w:val="24"/>
              </w:rPr>
              <w:t>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71</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05</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19</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color w:val="000000"/>
                <w:kern w:val="24"/>
                <w:sz w:val="24"/>
                <w:szCs w:val="24"/>
              </w:rPr>
              <w:t>Практи</w:t>
            </w:r>
            <w:r w:rsidR="00554F37" w:rsidRPr="00554F37">
              <w:rPr>
                <w:rFonts w:ascii="Times New Roman" w:hAnsi="Times New Roman" w:cs="Times New Roman"/>
                <w:color w:val="000000"/>
                <w:kern w:val="24"/>
                <w:sz w:val="24"/>
                <w:szCs w:val="24"/>
              </w:rPr>
              <w:t>ческое занятие.</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«Природа вокруг нас»</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765D25" w:rsidP="00554F37">
            <w:pPr>
              <w:spacing w:after="0" w:line="240" w:lineRule="auto"/>
              <w:rPr>
                <w:rFonts w:ascii="Times New Roman" w:hAnsi="Times New Roman" w:cs="Times New Roman"/>
                <w:sz w:val="24"/>
                <w:szCs w:val="24"/>
              </w:rPr>
            </w:pPr>
            <w:r>
              <w:rPr>
                <w:rFonts w:ascii="Times New Roman" w:hAnsi="Times New Roman" w:cs="Times New Roman"/>
                <w:color w:val="000000"/>
                <w:kern w:val="24"/>
                <w:sz w:val="24"/>
                <w:szCs w:val="24"/>
              </w:rPr>
              <w:t>Практичес</w:t>
            </w:r>
            <w:r w:rsidR="00554F37" w:rsidRPr="00554F37">
              <w:rPr>
                <w:rFonts w:ascii="Times New Roman" w:hAnsi="Times New Roman" w:cs="Times New Roman"/>
                <w:color w:val="000000"/>
                <w:kern w:val="24"/>
                <w:sz w:val="24"/>
                <w:szCs w:val="24"/>
              </w:rPr>
              <w:t>кая работа</w:t>
            </w:r>
          </w:p>
        </w:tc>
      </w:tr>
      <w:tr w:rsidR="00554F37" w:rsidRPr="00554F37" w:rsidTr="00765D25">
        <w:trPr>
          <w:trHeight w:val="331"/>
        </w:trPr>
        <w:tc>
          <w:tcPr>
            <w:tcW w:w="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72</w:t>
            </w:r>
          </w:p>
        </w:tc>
        <w:tc>
          <w:tcPr>
            <w:tcW w:w="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rPr>
                <w:rFonts w:ascii="Times New Roman" w:hAnsi="Times New Roman" w:cs="Times New Roman"/>
                <w:sz w:val="24"/>
                <w:szCs w:val="24"/>
              </w:rPr>
            </w:pPr>
            <w:r w:rsidRPr="00554F37">
              <w:rPr>
                <w:rFonts w:ascii="Times New Roman" w:hAnsi="Times New Roman" w:cs="Times New Roman"/>
                <w:color w:val="000000"/>
                <w:kern w:val="24"/>
                <w:sz w:val="24"/>
                <w:szCs w:val="24"/>
              </w:rPr>
              <w:t>05</w:t>
            </w:r>
          </w:p>
        </w:tc>
        <w:tc>
          <w:tcPr>
            <w:tcW w:w="10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24</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12.40-15.05</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3</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textAlignment w:val="baseline"/>
              <w:rPr>
                <w:rFonts w:ascii="Times New Roman" w:hAnsi="Times New Roman" w:cs="Times New Roman"/>
                <w:color w:val="000000"/>
                <w:kern w:val="24"/>
                <w:sz w:val="24"/>
                <w:szCs w:val="24"/>
              </w:rPr>
            </w:pPr>
            <w:r w:rsidRPr="00554F37">
              <w:rPr>
                <w:rFonts w:ascii="Times New Roman" w:hAnsi="Times New Roman" w:cs="Times New Roman"/>
                <w:color w:val="000000"/>
                <w:kern w:val="24"/>
                <w:sz w:val="24"/>
                <w:szCs w:val="24"/>
              </w:rPr>
              <w:t>Итоговое занятие.</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sz w:val="24"/>
                <w:szCs w:val="24"/>
              </w:rPr>
              <w:t>МКОУ СОШ№3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rPr>
                <w:rFonts w:ascii="Times New Roman" w:hAnsi="Times New Roman" w:cs="Times New Roman"/>
                <w:sz w:val="24"/>
                <w:szCs w:val="24"/>
              </w:rPr>
            </w:pPr>
            <w:r w:rsidRPr="00554F37">
              <w:rPr>
                <w:rFonts w:ascii="Times New Roman" w:hAnsi="Times New Roman" w:cs="Times New Roman"/>
                <w:color w:val="000000"/>
                <w:kern w:val="24"/>
                <w:sz w:val="24"/>
                <w:szCs w:val="24"/>
              </w:rPr>
              <w:t xml:space="preserve">Итоговая выставка за 2019-2020 </w:t>
            </w:r>
            <w:proofErr w:type="spellStart"/>
            <w:r w:rsidRPr="00554F37">
              <w:rPr>
                <w:rFonts w:ascii="Times New Roman" w:hAnsi="Times New Roman" w:cs="Times New Roman"/>
                <w:color w:val="000000"/>
                <w:kern w:val="24"/>
                <w:sz w:val="24"/>
                <w:szCs w:val="24"/>
              </w:rPr>
              <w:t>уч,год</w:t>
            </w:r>
            <w:proofErr w:type="spellEnd"/>
          </w:p>
        </w:tc>
      </w:tr>
      <w:tr w:rsidR="00554F37" w:rsidRPr="00554F37" w:rsidTr="00765D25">
        <w:trPr>
          <w:trHeight w:val="331"/>
        </w:trPr>
        <w:tc>
          <w:tcPr>
            <w:tcW w:w="6345"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765D25" w:rsidRDefault="00554F37" w:rsidP="00554F37">
            <w:pPr>
              <w:spacing w:after="0" w:line="240" w:lineRule="auto"/>
              <w:jc w:val="center"/>
              <w:textAlignment w:val="baseline"/>
              <w:rPr>
                <w:rFonts w:ascii="Times New Roman" w:hAnsi="Times New Roman" w:cs="Times New Roman"/>
                <w:b/>
                <w:color w:val="000000"/>
                <w:kern w:val="24"/>
                <w:sz w:val="24"/>
                <w:szCs w:val="24"/>
              </w:rPr>
            </w:pPr>
            <w:r w:rsidRPr="00554F37">
              <w:rPr>
                <w:rFonts w:ascii="Times New Roman" w:hAnsi="Times New Roman" w:cs="Times New Roman"/>
                <w:color w:val="000000"/>
                <w:kern w:val="24"/>
                <w:sz w:val="24"/>
                <w:szCs w:val="24"/>
              </w:rPr>
              <w:t xml:space="preserve">                                   </w:t>
            </w:r>
            <w:r w:rsidRPr="00765D25">
              <w:rPr>
                <w:rFonts w:ascii="Times New Roman" w:hAnsi="Times New Roman" w:cs="Times New Roman"/>
                <w:b/>
                <w:color w:val="000000"/>
                <w:kern w:val="24"/>
                <w:sz w:val="24"/>
                <w:szCs w:val="24"/>
              </w:rPr>
              <w:t>Итого  :                                           216</w:t>
            </w:r>
          </w:p>
        </w:tc>
        <w:tc>
          <w:tcPr>
            <w:tcW w:w="510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554F37" w:rsidRPr="00554F37" w:rsidRDefault="00554F37" w:rsidP="00554F37">
            <w:pPr>
              <w:spacing w:after="0" w:line="240" w:lineRule="auto"/>
              <w:jc w:val="center"/>
              <w:textAlignment w:val="baseline"/>
              <w:rPr>
                <w:rFonts w:ascii="Times New Roman" w:hAnsi="Times New Roman" w:cs="Times New Roman"/>
                <w:color w:val="000000"/>
                <w:kern w:val="24"/>
                <w:sz w:val="24"/>
                <w:szCs w:val="24"/>
              </w:rPr>
            </w:pPr>
          </w:p>
        </w:tc>
      </w:tr>
    </w:tbl>
    <w:p w:rsidR="00765D25" w:rsidRDefault="00765D25" w:rsidP="00807A33">
      <w:pPr>
        <w:shd w:val="clear" w:color="auto" w:fill="FFFFFF"/>
        <w:spacing w:line="240" w:lineRule="auto"/>
        <w:rPr>
          <w:rFonts w:ascii="Times New Roman" w:eastAsia="Times New Roman" w:hAnsi="Times New Roman" w:cs="Times New Roman"/>
          <w:b/>
          <w:bCs/>
          <w:color w:val="000000"/>
          <w:sz w:val="28"/>
          <w:szCs w:val="28"/>
        </w:rPr>
      </w:pPr>
    </w:p>
    <w:p w:rsidR="00765D25" w:rsidRPr="00765D25" w:rsidRDefault="00EB0F21" w:rsidP="00765D25">
      <w:pPr>
        <w:tabs>
          <w:tab w:val="left" w:pos="142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Воспитательная - </w:t>
      </w:r>
      <w:r w:rsidR="00765D25" w:rsidRPr="00765D25">
        <w:rPr>
          <w:rFonts w:ascii="Times New Roman" w:hAnsi="Times New Roman" w:cs="Times New Roman"/>
          <w:b/>
          <w:sz w:val="24"/>
          <w:szCs w:val="24"/>
        </w:rPr>
        <w:t>Массовая работа</w:t>
      </w:r>
    </w:p>
    <w:tbl>
      <w:tblPr>
        <w:tblStyle w:val="ac"/>
        <w:tblW w:w="0" w:type="auto"/>
        <w:tblInd w:w="108" w:type="dxa"/>
        <w:tblLook w:val="04A0" w:firstRow="1" w:lastRow="0" w:firstColumn="1" w:lastColumn="0" w:noHBand="0" w:noVBand="1"/>
      </w:tblPr>
      <w:tblGrid>
        <w:gridCol w:w="709"/>
        <w:gridCol w:w="10915"/>
        <w:gridCol w:w="2835"/>
      </w:tblGrid>
      <w:tr w:rsidR="00765D25" w:rsidRPr="00765D25" w:rsidTr="00765D25">
        <w:tc>
          <w:tcPr>
            <w:tcW w:w="709" w:type="dxa"/>
            <w:tcBorders>
              <w:top w:val="single" w:sz="4" w:space="0" w:color="auto"/>
              <w:left w:val="single" w:sz="4" w:space="0" w:color="auto"/>
              <w:bottom w:val="single" w:sz="4" w:space="0" w:color="auto"/>
              <w:right w:val="single" w:sz="4" w:space="0" w:color="auto"/>
            </w:tcBorders>
            <w:hideMark/>
          </w:tcPr>
          <w:p w:rsidR="00765D25" w:rsidRPr="00765D25" w:rsidRDefault="00765D25" w:rsidP="00765D25">
            <w:pPr>
              <w:rPr>
                <w:rFonts w:ascii="Times New Roman" w:hAnsi="Times New Roman" w:cs="Times New Roman"/>
                <w:b/>
                <w:sz w:val="24"/>
                <w:szCs w:val="24"/>
              </w:rPr>
            </w:pPr>
            <w:r w:rsidRPr="00765D25">
              <w:rPr>
                <w:rFonts w:ascii="Times New Roman" w:hAnsi="Times New Roman" w:cs="Times New Roman"/>
                <w:b/>
                <w:sz w:val="24"/>
                <w:szCs w:val="24"/>
              </w:rPr>
              <w:t xml:space="preserve">   №</w:t>
            </w:r>
          </w:p>
        </w:tc>
        <w:tc>
          <w:tcPr>
            <w:tcW w:w="1091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765D25">
            <w:pPr>
              <w:jc w:val="center"/>
              <w:rPr>
                <w:rFonts w:ascii="Times New Roman" w:hAnsi="Times New Roman" w:cs="Times New Roman"/>
                <w:b/>
                <w:sz w:val="24"/>
                <w:szCs w:val="24"/>
              </w:rPr>
            </w:pPr>
            <w:r w:rsidRPr="00765D25">
              <w:rPr>
                <w:rFonts w:ascii="Times New Roman" w:hAnsi="Times New Roman" w:cs="Times New Roman"/>
                <w:b/>
                <w:sz w:val="24"/>
                <w:szCs w:val="24"/>
              </w:rPr>
              <w:t>Мероприятия за рамками учебного плана</w:t>
            </w:r>
          </w:p>
        </w:tc>
        <w:tc>
          <w:tcPr>
            <w:tcW w:w="283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765D25">
            <w:pPr>
              <w:jc w:val="center"/>
              <w:rPr>
                <w:rFonts w:ascii="Times New Roman" w:hAnsi="Times New Roman" w:cs="Times New Roman"/>
                <w:b/>
                <w:sz w:val="24"/>
                <w:szCs w:val="24"/>
              </w:rPr>
            </w:pPr>
            <w:r w:rsidRPr="00765D25">
              <w:rPr>
                <w:rFonts w:ascii="Times New Roman" w:hAnsi="Times New Roman" w:cs="Times New Roman"/>
                <w:b/>
                <w:sz w:val="24"/>
                <w:szCs w:val="24"/>
              </w:rPr>
              <w:t>Срок проведения</w:t>
            </w:r>
          </w:p>
        </w:tc>
      </w:tr>
      <w:tr w:rsidR="00765D25" w:rsidRPr="00765D25" w:rsidTr="00765D25">
        <w:tc>
          <w:tcPr>
            <w:tcW w:w="709" w:type="dxa"/>
            <w:tcBorders>
              <w:top w:val="single" w:sz="4" w:space="0" w:color="auto"/>
              <w:left w:val="single" w:sz="4" w:space="0" w:color="auto"/>
              <w:bottom w:val="single" w:sz="4" w:space="0" w:color="auto"/>
              <w:right w:val="single" w:sz="4" w:space="0" w:color="auto"/>
            </w:tcBorders>
            <w:hideMark/>
          </w:tcPr>
          <w:p w:rsidR="00765D25" w:rsidRPr="00F324BA" w:rsidRDefault="00765D25" w:rsidP="00F324BA">
            <w:pPr>
              <w:jc w:val="center"/>
              <w:rPr>
                <w:rFonts w:ascii="Times New Roman" w:hAnsi="Times New Roman" w:cs="Times New Roman"/>
                <w:b/>
                <w:sz w:val="24"/>
                <w:szCs w:val="24"/>
              </w:rPr>
            </w:pPr>
            <w:r w:rsidRPr="00F324BA">
              <w:rPr>
                <w:rFonts w:ascii="Times New Roman" w:hAnsi="Times New Roman" w:cs="Times New Roman"/>
                <w:b/>
                <w:sz w:val="24"/>
                <w:szCs w:val="24"/>
              </w:rPr>
              <w:t>1</w:t>
            </w:r>
          </w:p>
        </w:tc>
        <w:tc>
          <w:tcPr>
            <w:tcW w:w="1091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Акция на тему «День солидарности в борьбе с терроризмом»</w:t>
            </w:r>
          </w:p>
        </w:tc>
        <w:tc>
          <w:tcPr>
            <w:tcW w:w="283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03 сентября</w:t>
            </w:r>
          </w:p>
        </w:tc>
      </w:tr>
      <w:tr w:rsidR="00765D25" w:rsidRPr="00765D25" w:rsidTr="00765D25">
        <w:tc>
          <w:tcPr>
            <w:tcW w:w="709" w:type="dxa"/>
            <w:tcBorders>
              <w:top w:val="single" w:sz="4" w:space="0" w:color="auto"/>
              <w:left w:val="single" w:sz="4" w:space="0" w:color="auto"/>
              <w:bottom w:val="single" w:sz="4" w:space="0" w:color="auto"/>
              <w:right w:val="single" w:sz="4" w:space="0" w:color="auto"/>
            </w:tcBorders>
            <w:hideMark/>
          </w:tcPr>
          <w:p w:rsidR="00765D25" w:rsidRPr="00F324BA" w:rsidRDefault="00765D25" w:rsidP="00F324BA">
            <w:pPr>
              <w:jc w:val="center"/>
              <w:rPr>
                <w:rFonts w:ascii="Times New Roman" w:hAnsi="Times New Roman" w:cs="Times New Roman"/>
                <w:b/>
                <w:sz w:val="24"/>
                <w:szCs w:val="24"/>
              </w:rPr>
            </w:pPr>
            <w:r w:rsidRPr="00F324BA">
              <w:rPr>
                <w:rFonts w:ascii="Times New Roman" w:hAnsi="Times New Roman" w:cs="Times New Roman"/>
                <w:b/>
                <w:sz w:val="24"/>
                <w:szCs w:val="24"/>
              </w:rPr>
              <w:t>2</w:t>
            </w:r>
          </w:p>
        </w:tc>
        <w:tc>
          <w:tcPr>
            <w:tcW w:w="1091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День Республики РСО-Алания</w:t>
            </w:r>
          </w:p>
        </w:tc>
        <w:tc>
          <w:tcPr>
            <w:tcW w:w="283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сентябрь</w:t>
            </w:r>
          </w:p>
        </w:tc>
      </w:tr>
      <w:tr w:rsidR="00765D25" w:rsidRPr="00765D25" w:rsidTr="00765D25">
        <w:tc>
          <w:tcPr>
            <w:tcW w:w="709" w:type="dxa"/>
            <w:tcBorders>
              <w:top w:val="single" w:sz="4" w:space="0" w:color="auto"/>
              <w:left w:val="single" w:sz="4" w:space="0" w:color="auto"/>
              <w:bottom w:val="single" w:sz="4" w:space="0" w:color="auto"/>
              <w:right w:val="single" w:sz="4" w:space="0" w:color="auto"/>
            </w:tcBorders>
            <w:hideMark/>
          </w:tcPr>
          <w:p w:rsidR="00765D25" w:rsidRPr="00F324BA" w:rsidRDefault="00765D25" w:rsidP="00F324BA">
            <w:pPr>
              <w:jc w:val="center"/>
              <w:rPr>
                <w:rFonts w:ascii="Times New Roman" w:hAnsi="Times New Roman" w:cs="Times New Roman"/>
                <w:b/>
                <w:sz w:val="24"/>
                <w:szCs w:val="24"/>
              </w:rPr>
            </w:pPr>
            <w:r w:rsidRPr="00F324BA">
              <w:rPr>
                <w:rFonts w:ascii="Times New Roman" w:hAnsi="Times New Roman" w:cs="Times New Roman"/>
                <w:b/>
                <w:sz w:val="24"/>
                <w:szCs w:val="24"/>
              </w:rPr>
              <w:t>3</w:t>
            </w:r>
          </w:p>
        </w:tc>
        <w:tc>
          <w:tcPr>
            <w:tcW w:w="1091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Мероприятие ко  дню учителя</w:t>
            </w:r>
          </w:p>
        </w:tc>
        <w:tc>
          <w:tcPr>
            <w:tcW w:w="283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05 октября</w:t>
            </w:r>
          </w:p>
        </w:tc>
      </w:tr>
      <w:tr w:rsidR="00765D25" w:rsidRPr="00765D25" w:rsidTr="00765D25">
        <w:tc>
          <w:tcPr>
            <w:tcW w:w="709" w:type="dxa"/>
            <w:tcBorders>
              <w:top w:val="single" w:sz="4" w:space="0" w:color="auto"/>
              <w:left w:val="single" w:sz="4" w:space="0" w:color="auto"/>
              <w:bottom w:val="single" w:sz="4" w:space="0" w:color="auto"/>
              <w:right w:val="single" w:sz="4" w:space="0" w:color="auto"/>
            </w:tcBorders>
            <w:hideMark/>
          </w:tcPr>
          <w:p w:rsidR="00765D25" w:rsidRPr="00F324BA" w:rsidRDefault="00765D25" w:rsidP="00F324BA">
            <w:pPr>
              <w:jc w:val="center"/>
              <w:rPr>
                <w:rFonts w:ascii="Times New Roman" w:hAnsi="Times New Roman" w:cs="Times New Roman"/>
                <w:b/>
                <w:sz w:val="24"/>
                <w:szCs w:val="24"/>
              </w:rPr>
            </w:pPr>
            <w:r w:rsidRPr="00F324BA">
              <w:rPr>
                <w:rFonts w:ascii="Times New Roman" w:hAnsi="Times New Roman" w:cs="Times New Roman"/>
                <w:b/>
                <w:sz w:val="24"/>
                <w:szCs w:val="24"/>
              </w:rPr>
              <w:t>4</w:t>
            </w:r>
          </w:p>
        </w:tc>
        <w:tc>
          <w:tcPr>
            <w:tcW w:w="1091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«Золотая Осень»</w:t>
            </w:r>
          </w:p>
        </w:tc>
        <w:tc>
          <w:tcPr>
            <w:tcW w:w="283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ноябрь</w:t>
            </w:r>
          </w:p>
        </w:tc>
      </w:tr>
      <w:tr w:rsidR="00765D25" w:rsidRPr="00765D25" w:rsidTr="00765D25">
        <w:tc>
          <w:tcPr>
            <w:tcW w:w="709" w:type="dxa"/>
            <w:tcBorders>
              <w:top w:val="single" w:sz="4" w:space="0" w:color="auto"/>
              <w:left w:val="single" w:sz="4" w:space="0" w:color="auto"/>
              <w:bottom w:val="single" w:sz="4" w:space="0" w:color="auto"/>
              <w:right w:val="single" w:sz="4" w:space="0" w:color="auto"/>
            </w:tcBorders>
            <w:hideMark/>
          </w:tcPr>
          <w:p w:rsidR="00765D25" w:rsidRPr="00F324BA" w:rsidRDefault="00765D25" w:rsidP="00F324BA">
            <w:pPr>
              <w:jc w:val="center"/>
              <w:rPr>
                <w:rFonts w:ascii="Times New Roman" w:hAnsi="Times New Roman" w:cs="Times New Roman"/>
                <w:b/>
                <w:sz w:val="24"/>
                <w:szCs w:val="24"/>
              </w:rPr>
            </w:pPr>
            <w:r w:rsidRPr="00F324BA">
              <w:rPr>
                <w:rFonts w:ascii="Times New Roman" w:hAnsi="Times New Roman" w:cs="Times New Roman"/>
                <w:b/>
                <w:sz w:val="24"/>
                <w:szCs w:val="24"/>
              </w:rPr>
              <w:t>5</w:t>
            </w:r>
          </w:p>
        </w:tc>
        <w:tc>
          <w:tcPr>
            <w:tcW w:w="1091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«Дорога в Будущее»</w:t>
            </w:r>
          </w:p>
        </w:tc>
        <w:tc>
          <w:tcPr>
            <w:tcW w:w="283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ноябрь</w:t>
            </w:r>
          </w:p>
        </w:tc>
      </w:tr>
      <w:tr w:rsidR="00765D25" w:rsidRPr="00765D25" w:rsidTr="00765D25">
        <w:tc>
          <w:tcPr>
            <w:tcW w:w="709" w:type="dxa"/>
            <w:tcBorders>
              <w:top w:val="single" w:sz="4" w:space="0" w:color="auto"/>
              <w:left w:val="single" w:sz="4" w:space="0" w:color="auto"/>
              <w:bottom w:val="single" w:sz="4" w:space="0" w:color="auto"/>
              <w:right w:val="single" w:sz="4" w:space="0" w:color="auto"/>
            </w:tcBorders>
            <w:hideMark/>
          </w:tcPr>
          <w:p w:rsidR="00765D25" w:rsidRPr="00F324BA" w:rsidRDefault="00765D25" w:rsidP="00F324BA">
            <w:pPr>
              <w:jc w:val="center"/>
              <w:rPr>
                <w:rFonts w:ascii="Times New Roman" w:hAnsi="Times New Roman" w:cs="Times New Roman"/>
                <w:b/>
                <w:sz w:val="24"/>
                <w:szCs w:val="24"/>
              </w:rPr>
            </w:pPr>
            <w:r w:rsidRPr="00F324BA">
              <w:rPr>
                <w:rFonts w:ascii="Times New Roman" w:hAnsi="Times New Roman" w:cs="Times New Roman"/>
                <w:b/>
                <w:sz w:val="24"/>
                <w:szCs w:val="24"/>
              </w:rPr>
              <w:t>7</w:t>
            </w:r>
          </w:p>
        </w:tc>
        <w:tc>
          <w:tcPr>
            <w:tcW w:w="1091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Выставка « Лучшая новогодняя игрушка и поделка»</w:t>
            </w:r>
          </w:p>
        </w:tc>
        <w:tc>
          <w:tcPr>
            <w:tcW w:w="283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декабрь</w:t>
            </w:r>
          </w:p>
        </w:tc>
      </w:tr>
      <w:tr w:rsidR="00765D25" w:rsidRPr="00765D25" w:rsidTr="00765D25">
        <w:tc>
          <w:tcPr>
            <w:tcW w:w="709" w:type="dxa"/>
            <w:tcBorders>
              <w:top w:val="single" w:sz="4" w:space="0" w:color="auto"/>
              <w:left w:val="single" w:sz="4" w:space="0" w:color="auto"/>
              <w:bottom w:val="single" w:sz="4" w:space="0" w:color="auto"/>
              <w:right w:val="single" w:sz="4" w:space="0" w:color="auto"/>
            </w:tcBorders>
            <w:hideMark/>
          </w:tcPr>
          <w:p w:rsidR="00765D25" w:rsidRPr="00F324BA" w:rsidRDefault="00765D25" w:rsidP="00F324BA">
            <w:pPr>
              <w:jc w:val="center"/>
              <w:rPr>
                <w:rFonts w:ascii="Times New Roman" w:hAnsi="Times New Roman" w:cs="Times New Roman"/>
                <w:b/>
                <w:sz w:val="24"/>
                <w:szCs w:val="24"/>
              </w:rPr>
            </w:pPr>
            <w:r w:rsidRPr="00F324BA">
              <w:rPr>
                <w:rFonts w:ascii="Times New Roman" w:hAnsi="Times New Roman" w:cs="Times New Roman"/>
                <w:b/>
                <w:sz w:val="24"/>
                <w:szCs w:val="24"/>
              </w:rPr>
              <w:t>8</w:t>
            </w:r>
          </w:p>
        </w:tc>
        <w:tc>
          <w:tcPr>
            <w:tcW w:w="1091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 xml:space="preserve">Открытое занятие ко дню Святого Валентина «Подставка под горячее в форме сердца» </w:t>
            </w:r>
          </w:p>
        </w:tc>
        <w:tc>
          <w:tcPr>
            <w:tcW w:w="283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14 февраля</w:t>
            </w:r>
          </w:p>
        </w:tc>
      </w:tr>
      <w:tr w:rsidR="00765D25" w:rsidRPr="00765D25" w:rsidTr="00765D25">
        <w:trPr>
          <w:trHeight w:val="400"/>
        </w:trPr>
        <w:tc>
          <w:tcPr>
            <w:tcW w:w="709" w:type="dxa"/>
            <w:tcBorders>
              <w:top w:val="single" w:sz="4" w:space="0" w:color="auto"/>
              <w:left w:val="single" w:sz="4" w:space="0" w:color="auto"/>
              <w:bottom w:val="single" w:sz="4" w:space="0" w:color="auto"/>
              <w:right w:val="single" w:sz="4" w:space="0" w:color="auto"/>
            </w:tcBorders>
            <w:hideMark/>
          </w:tcPr>
          <w:p w:rsidR="00765D25" w:rsidRPr="00F324BA" w:rsidRDefault="00765D25" w:rsidP="00F324BA">
            <w:pPr>
              <w:jc w:val="center"/>
              <w:rPr>
                <w:rFonts w:ascii="Times New Roman" w:hAnsi="Times New Roman" w:cs="Times New Roman"/>
                <w:b/>
                <w:sz w:val="24"/>
                <w:szCs w:val="24"/>
              </w:rPr>
            </w:pPr>
            <w:r w:rsidRPr="00F324BA">
              <w:rPr>
                <w:rFonts w:ascii="Times New Roman" w:hAnsi="Times New Roman" w:cs="Times New Roman"/>
                <w:b/>
                <w:sz w:val="24"/>
                <w:szCs w:val="24"/>
              </w:rPr>
              <w:t>9</w:t>
            </w:r>
          </w:p>
        </w:tc>
        <w:tc>
          <w:tcPr>
            <w:tcW w:w="1091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Конкурс «А-ну=ка девочки!»</w:t>
            </w:r>
          </w:p>
        </w:tc>
        <w:tc>
          <w:tcPr>
            <w:tcW w:w="283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март</w:t>
            </w:r>
          </w:p>
        </w:tc>
      </w:tr>
      <w:tr w:rsidR="00765D25" w:rsidRPr="00765D25" w:rsidTr="00765D25">
        <w:tc>
          <w:tcPr>
            <w:tcW w:w="709" w:type="dxa"/>
            <w:tcBorders>
              <w:top w:val="single" w:sz="4" w:space="0" w:color="auto"/>
              <w:left w:val="single" w:sz="4" w:space="0" w:color="auto"/>
              <w:bottom w:val="single" w:sz="4" w:space="0" w:color="auto"/>
              <w:right w:val="single" w:sz="4" w:space="0" w:color="auto"/>
            </w:tcBorders>
            <w:hideMark/>
          </w:tcPr>
          <w:p w:rsidR="00765D25" w:rsidRPr="00F324BA" w:rsidRDefault="00765D25" w:rsidP="00F324BA">
            <w:pPr>
              <w:jc w:val="center"/>
              <w:rPr>
                <w:rFonts w:ascii="Times New Roman" w:hAnsi="Times New Roman" w:cs="Times New Roman"/>
                <w:b/>
                <w:sz w:val="24"/>
                <w:szCs w:val="24"/>
              </w:rPr>
            </w:pPr>
            <w:r w:rsidRPr="00F324BA">
              <w:rPr>
                <w:rFonts w:ascii="Times New Roman" w:hAnsi="Times New Roman" w:cs="Times New Roman"/>
                <w:b/>
                <w:sz w:val="24"/>
                <w:szCs w:val="24"/>
              </w:rPr>
              <w:t>10</w:t>
            </w:r>
          </w:p>
        </w:tc>
        <w:tc>
          <w:tcPr>
            <w:tcW w:w="1091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«День Космонавтики»</w:t>
            </w:r>
          </w:p>
        </w:tc>
        <w:tc>
          <w:tcPr>
            <w:tcW w:w="283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апрель</w:t>
            </w:r>
          </w:p>
        </w:tc>
      </w:tr>
      <w:tr w:rsidR="00765D25" w:rsidRPr="00765D25" w:rsidTr="00765D25">
        <w:tc>
          <w:tcPr>
            <w:tcW w:w="709" w:type="dxa"/>
            <w:tcBorders>
              <w:top w:val="single" w:sz="4" w:space="0" w:color="auto"/>
              <w:left w:val="single" w:sz="4" w:space="0" w:color="auto"/>
              <w:bottom w:val="single" w:sz="4" w:space="0" w:color="auto"/>
              <w:right w:val="single" w:sz="4" w:space="0" w:color="auto"/>
            </w:tcBorders>
            <w:hideMark/>
          </w:tcPr>
          <w:p w:rsidR="00765D25" w:rsidRPr="00F324BA" w:rsidRDefault="00765D25" w:rsidP="00F324BA">
            <w:pPr>
              <w:jc w:val="center"/>
              <w:rPr>
                <w:rFonts w:ascii="Times New Roman" w:hAnsi="Times New Roman" w:cs="Times New Roman"/>
                <w:b/>
                <w:sz w:val="24"/>
                <w:szCs w:val="24"/>
              </w:rPr>
            </w:pPr>
            <w:r w:rsidRPr="00F324BA">
              <w:rPr>
                <w:rFonts w:ascii="Times New Roman" w:hAnsi="Times New Roman" w:cs="Times New Roman"/>
                <w:b/>
                <w:sz w:val="24"/>
                <w:szCs w:val="24"/>
              </w:rPr>
              <w:t>11</w:t>
            </w:r>
          </w:p>
        </w:tc>
        <w:tc>
          <w:tcPr>
            <w:tcW w:w="1091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Мероприятие «В мире птиц»</w:t>
            </w:r>
          </w:p>
        </w:tc>
        <w:tc>
          <w:tcPr>
            <w:tcW w:w="283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апрель</w:t>
            </w:r>
          </w:p>
        </w:tc>
      </w:tr>
      <w:tr w:rsidR="00765D25" w:rsidRPr="00765D25" w:rsidTr="00765D25">
        <w:tc>
          <w:tcPr>
            <w:tcW w:w="709" w:type="dxa"/>
            <w:tcBorders>
              <w:top w:val="single" w:sz="4" w:space="0" w:color="auto"/>
              <w:left w:val="single" w:sz="4" w:space="0" w:color="auto"/>
              <w:bottom w:val="single" w:sz="4" w:space="0" w:color="auto"/>
              <w:right w:val="single" w:sz="4" w:space="0" w:color="auto"/>
            </w:tcBorders>
            <w:hideMark/>
          </w:tcPr>
          <w:p w:rsidR="00765D25" w:rsidRPr="00F324BA" w:rsidRDefault="00765D25" w:rsidP="00F324BA">
            <w:pPr>
              <w:jc w:val="center"/>
              <w:rPr>
                <w:rFonts w:ascii="Times New Roman" w:hAnsi="Times New Roman" w:cs="Times New Roman"/>
                <w:b/>
                <w:sz w:val="24"/>
                <w:szCs w:val="24"/>
              </w:rPr>
            </w:pPr>
            <w:r w:rsidRPr="00F324BA">
              <w:rPr>
                <w:rFonts w:ascii="Times New Roman" w:hAnsi="Times New Roman" w:cs="Times New Roman"/>
                <w:b/>
                <w:sz w:val="24"/>
                <w:szCs w:val="24"/>
              </w:rPr>
              <w:t>12</w:t>
            </w:r>
          </w:p>
        </w:tc>
        <w:tc>
          <w:tcPr>
            <w:tcW w:w="1091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Районная выставка «Техно-Мир»</w:t>
            </w:r>
          </w:p>
        </w:tc>
        <w:tc>
          <w:tcPr>
            <w:tcW w:w="283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май</w:t>
            </w:r>
          </w:p>
        </w:tc>
      </w:tr>
      <w:tr w:rsidR="00765D25" w:rsidRPr="00765D25" w:rsidTr="00765D25">
        <w:tc>
          <w:tcPr>
            <w:tcW w:w="709" w:type="dxa"/>
            <w:tcBorders>
              <w:top w:val="single" w:sz="4" w:space="0" w:color="auto"/>
              <w:left w:val="single" w:sz="4" w:space="0" w:color="auto"/>
              <w:bottom w:val="single" w:sz="4" w:space="0" w:color="auto"/>
              <w:right w:val="single" w:sz="4" w:space="0" w:color="auto"/>
            </w:tcBorders>
            <w:hideMark/>
          </w:tcPr>
          <w:p w:rsidR="00765D25" w:rsidRPr="00F324BA" w:rsidRDefault="00765D25" w:rsidP="00F324BA">
            <w:pPr>
              <w:jc w:val="center"/>
              <w:rPr>
                <w:rFonts w:ascii="Times New Roman" w:hAnsi="Times New Roman" w:cs="Times New Roman"/>
                <w:b/>
                <w:sz w:val="24"/>
                <w:szCs w:val="24"/>
              </w:rPr>
            </w:pPr>
            <w:r w:rsidRPr="00F324BA">
              <w:rPr>
                <w:rFonts w:ascii="Times New Roman" w:hAnsi="Times New Roman" w:cs="Times New Roman"/>
                <w:b/>
                <w:sz w:val="24"/>
                <w:szCs w:val="24"/>
              </w:rPr>
              <w:t>13</w:t>
            </w:r>
          </w:p>
        </w:tc>
        <w:tc>
          <w:tcPr>
            <w:tcW w:w="1091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Республиканская выставка «Техно-Мир»</w:t>
            </w:r>
          </w:p>
        </w:tc>
        <w:tc>
          <w:tcPr>
            <w:tcW w:w="2835" w:type="dxa"/>
            <w:tcBorders>
              <w:top w:val="single" w:sz="4" w:space="0" w:color="auto"/>
              <w:left w:val="single" w:sz="4" w:space="0" w:color="auto"/>
              <w:bottom w:val="single" w:sz="4" w:space="0" w:color="auto"/>
              <w:right w:val="single" w:sz="4" w:space="0" w:color="auto"/>
            </w:tcBorders>
            <w:hideMark/>
          </w:tcPr>
          <w:p w:rsidR="00765D25" w:rsidRPr="00765D25" w:rsidRDefault="00765D25" w:rsidP="00F324BA">
            <w:pPr>
              <w:rPr>
                <w:rFonts w:ascii="Times New Roman" w:hAnsi="Times New Roman" w:cs="Times New Roman"/>
                <w:sz w:val="24"/>
                <w:szCs w:val="24"/>
              </w:rPr>
            </w:pPr>
            <w:r w:rsidRPr="00765D25">
              <w:rPr>
                <w:rFonts w:ascii="Times New Roman" w:hAnsi="Times New Roman" w:cs="Times New Roman"/>
                <w:sz w:val="24"/>
                <w:szCs w:val="24"/>
              </w:rPr>
              <w:t>июнь</w:t>
            </w:r>
          </w:p>
        </w:tc>
      </w:tr>
    </w:tbl>
    <w:p w:rsidR="00765D25" w:rsidRDefault="00F324BA" w:rsidP="00807A33">
      <w:pPr>
        <w:shd w:val="clear" w:color="auto" w:fill="FFFFFF"/>
        <w:spacing w:line="240" w:lineRule="auto"/>
        <w:rPr>
          <w:rFonts w:ascii="Times New Roman" w:eastAsia="Times New Roman" w:hAnsi="Times New Roman" w:cs="Times New Roman"/>
          <w:b/>
          <w:bCs/>
          <w:color w:val="000000"/>
          <w:sz w:val="28"/>
          <w:szCs w:val="28"/>
        </w:rPr>
        <w:sectPr w:rsidR="00765D25" w:rsidSect="004C1FF0">
          <w:pgSz w:w="16838" w:h="11906" w:orient="landscape"/>
          <w:pgMar w:top="1701" w:right="1134" w:bottom="851" w:left="1134" w:header="709" w:footer="709" w:gutter="0"/>
          <w:cols w:space="708"/>
          <w:docGrid w:linePitch="360"/>
        </w:sectPr>
      </w:pPr>
      <w:r>
        <w:rPr>
          <w:rFonts w:ascii="Times New Roman" w:eastAsia="Times New Roman" w:hAnsi="Times New Roman" w:cs="Times New Roman"/>
          <w:b/>
          <w:bCs/>
          <w:color w:val="000000"/>
          <w:sz w:val="28"/>
          <w:szCs w:val="28"/>
        </w:rPr>
        <w:t xml:space="preserve">  </w:t>
      </w:r>
    </w:p>
    <w:p w:rsidR="00482E35" w:rsidRPr="00807A33" w:rsidRDefault="00765D25" w:rsidP="00807A33">
      <w:pPr>
        <w:shd w:val="clear" w:color="auto" w:fill="FFFFFF"/>
        <w:spacing w:line="240" w:lineRule="auto"/>
        <w:rPr>
          <w:rFonts w:ascii="Calibri" w:eastAsia="Times New Roman" w:hAnsi="Calibri" w:cs="Arial"/>
          <w:color w:val="000000"/>
          <w:sz w:val="28"/>
          <w:szCs w:val="28"/>
        </w:rPr>
      </w:pPr>
      <w:r>
        <w:rPr>
          <w:rFonts w:ascii="Times New Roman" w:eastAsia="Times New Roman" w:hAnsi="Times New Roman" w:cs="Times New Roman"/>
          <w:b/>
          <w:bCs/>
          <w:color w:val="000000"/>
          <w:sz w:val="28"/>
          <w:szCs w:val="28"/>
        </w:rPr>
        <w:t xml:space="preserve"> </w:t>
      </w:r>
      <w:r w:rsidR="00482E35" w:rsidRPr="00807A33">
        <w:rPr>
          <w:rFonts w:ascii="Times New Roman" w:eastAsia="Times New Roman" w:hAnsi="Times New Roman" w:cs="Times New Roman"/>
          <w:b/>
          <w:bCs/>
          <w:color w:val="000000"/>
          <w:sz w:val="28"/>
          <w:szCs w:val="28"/>
        </w:rPr>
        <w:t>Рабочая программа учебного модуля 1 года обучения</w:t>
      </w:r>
    </w:p>
    <w:tbl>
      <w:tblPr>
        <w:tblW w:w="10796" w:type="dxa"/>
        <w:tblInd w:w="-593" w:type="dxa"/>
        <w:tblLayout w:type="fixed"/>
        <w:tblCellMar>
          <w:top w:w="15" w:type="dxa"/>
          <w:left w:w="15" w:type="dxa"/>
          <w:bottom w:w="15" w:type="dxa"/>
          <w:right w:w="15" w:type="dxa"/>
        </w:tblCellMar>
        <w:tblLook w:val="04A0" w:firstRow="1" w:lastRow="0" w:firstColumn="1" w:lastColumn="0" w:noHBand="0" w:noVBand="1"/>
      </w:tblPr>
      <w:tblGrid>
        <w:gridCol w:w="722"/>
        <w:gridCol w:w="4523"/>
        <w:gridCol w:w="851"/>
        <w:gridCol w:w="992"/>
        <w:gridCol w:w="1276"/>
        <w:gridCol w:w="2126"/>
        <w:gridCol w:w="142"/>
        <w:gridCol w:w="146"/>
        <w:gridCol w:w="18"/>
      </w:tblGrid>
      <w:tr w:rsidR="00F270D7" w:rsidRPr="00F270D7" w:rsidTr="00B11FD3">
        <w:trPr>
          <w:gridAfter w:val="2"/>
          <w:wAfter w:w="164" w:type="dxa"/>
        </w:trPr>
        <w:tc>
          <w:tcPr>
            <w:tcW w:w="72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4523"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Тема</w:t>
            </w:r>
          </w:p>
        </w:tc>
        <w:tc>
          <w:tcPr>
            <w:tcW w:w="3119" w:type="dxa"/>
            <w:gridSpan w:val="3"/>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Количество часов</w:t>
            </w:r>
          </w:p>
        </w:tc>
        <w:tc>
          <w:tcPr>
            <w:tcW w:w="2126" w:type="dxa"/>
            <w:vMerge w:val="restart"/>
            <w:tcBorders>
              <w:top w:val="single" w:sz="8" w:space="0" w:color="000000"/>
              <w:left w:val="single" w:sz="4" w:space="0" w:color="auto"/>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Форма аттестации и контроля</w:t>
            </w:r>
          </w:p>
        </w:tc>
        <w:tc>
          <w:tcPr>
            <w:tcW w:w="142" w:type="dxa"/>
            <w:vMerge w:val="restart"/>
            <w:tcBorders>
              <w:top w:val="nil"/>
              <w:lef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r>
      <w:tr w:rsidR="00F270D7" w:rsidRPr="00F270D7" w:rsidTr="00B11FD3">
        <w:trPr>
          <w:gridAfter w:val="2"/>
          <w:wAfter w:w="164" w:type="dxa"/>
        </w:trPr>
        <w:tc>
          <w:tcPr>
            <w:tcW w:w="722" w:type="dxa"/>
            <w:vMerge/>
            <w:tcBorders>
              <w:top w:val="single" w:sz="8" w:space="0" w:color="000000"/>
              <w:left w:val="single" w:sz="8" w:space="0" w:color="000000"/>
              <w:bottom w:val="single" w:sz="8" w:space="0" w:color="000000"/>
              <w:right w:val="single" w:sz="8" w:space="0" w:color="000000"/>
            </w:tcBorders>
            <w:vAlign w:val="cente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c>
          <w:tcPr>
            <w:tcW w:w="4523" w:type="dxa"/>
            <w:vMerge/>
            <w:tcBorders>
              <w:top w:val="single" w:sz="8" w:space="0" w:color="000000"/>
              <w:left w:val="single" w:sz="8" w:space="0" w:color="000000"/>
              <w:bottom w:val="single" w:sz="8" w:space="0" w:color="000000"/>
              <w:right w:val="single" w:sz="8" w:space="0" w:color="000000"/>
            </w:tcBorders>
            <w:vAlign w:val="cente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Всего</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left="-568"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Теория</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Практика</w:t>
            </w:r>
          </w:p>
        </w:tc>
        <w:tc>
          <w:tcPr>
            <w:tcW w:w="2126" w:type="dxa"/>
            <w:vMerge/>
            <w:tcBorders>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c>
          <w:tcPr>
            <w:tcW w:w="142" w:type="dxa"/>
            <w:vMerge/>
            <w:tcBorders>
              <w:lef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r>
      <w:tr w:rsidR="00F270D7" w:rsidRPr="00F270D7" w:rsidTr="00B11FD3">
        <w:trPr>
          <w:gridAfter w:val="2"/>
          <w:wAfter w:w="164" w:type="dxa"/>
          <w:trHeight w:val="24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1.</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Основные приемы работы с древесиной.</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16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12</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4</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c>
          <w:tcPr>
            <w:tcW w:w="142" w:type="dxa"/>
            <w:vMerge/>
            <w:tcBorders>
              <w:lef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r>
      <w:tr w:rsidR="00F270D7" w:rsidRPr="00F270D7" w:rsidTr="00B11FD3">
        <w:trPr>
          <w:gridAfter w:val="2"/>
          <w:wAfter w:w="164" w:type="dxa"/>
          <w:trHeight w:val="24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1.1</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Вводное занятие. Инструктаж по технике безопасности.</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Беседа</w:t>
            </w:r>
          </w:p>
        </w:tc>
        <w:tc>
          <w:tcPr>
            <w:tcW w:w="142" w:type="dxa"/>
            <w:vMerge/>
            <w:tcBorders>
              <w:lef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r>
      <w:tr w:rsidR="00F270D7" w:rsidRPr="00F270D7" w:rsidTr="00B11FD3">
        <w:trPr>
          <w:gridAfter w:val="2"/>
          <w:wAfter w:w="164" w:type="dxa"/>
          <w:trHeight w:val="30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1.2</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История выжигания (пирография).</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Устный опрос</w:t>
            </w:r>
          </w:p>
        </w:tc>
        <w:tc>
          <w:tcPr>
            <w:tcW w:w="142" w:type="dxa"/>
            <w:vMerge/>
            <w:tcBorders>
              <w:lef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r>
      <w:tr w:rsidR="00F270D7" w:rsidRPr="00F270D7" w:rsidTr="00B11FD3">
        <w:trPr>
          <w:gridAfter w:val="2"/>
          <w:wAfter w:w="164" w:type="dxa"/>
          <w:trHeight w:val="899"/>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1.3</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Организация рабочего места при выжигании. Устройство выжигательного аппарата.</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Беседа</w:t>
            </w:r>
          </w:p>
        </w:tc>
        <w:tc>
          <w:tcPr>
            <w:tcW w:w="142" w:type="dxa"/>
            <w:vMerge/>
            <w:tcBorders>
              <w:lef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r>
      <w:tr w:rsidR="00F270D7" w:rsidRPr="00F270D7" w:rsidTr="00B11FD3">
        <w:trPr>
          <w:gridAfter w:val="2"/>
          <w:wAfter w:w="164" w:type="dxa"/>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1.4</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Древесина, породы древесины, фанера, ДВП.</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Индивидуальный опрос</w:t>
            </w:r>
          </w:p>
        </w:tc>
        <w:tc>
          <w:tcPr>
            <w:tcW w:w="142" w:type="dxa"/>
            <w:vMerge/>
            <w:tcBorders>
              <w:lef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r>
      <w:tr w:rsidR="00F270D7" w:rsidRPr="00F270D7" w:rsidTr="00B11FD3">
        <w:trPr>
          <w:gridAfter w:val="2"/>
          <w:wAfter w:w="164" w:type="dxa"/>
          <w:trHeight w:val="624"/>
        </w:trPr>
        <w:tc>
          <w:tcPr>
            <w:tcW w:w="722"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1.5</w:t>
            </w:r>
          </w:p>
        </w:tc>
        <w:tc>
          <w:tcPr>
            <w:tcW w:w="4523"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Зачистка (шлифовка) основы.</w:t>
            </w:r>
          </w:p>
        </w:tc>
        <w:tc>
          <w:tcPr>
            <w:tcW w:w="851"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4" w:space="0" w:color="auto"/>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4" w:space="0" w:color="auto"/>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2126" w:type="dxa"/>
            <w:tcBorders>
              <w:top w:val="single" w:sz="8" w:space="0" w:color="000000"/>
              <w:left w:val="single" w:sz="4" w:space="0" w:color="auto"/>
              <w:bottom w:val="single" w:sz="4" w:space="0" w:color="auto"/>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c>
          <w:tcPr>
            <w:tcW w:w="142" w:type="dxa"/>
            <w:vMerge/>
            <w:tcBorders>
              <w:lef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r>
      <w:tr w:rsidR="00F270D7" w:rsidRPr="00F270D7" w:rsidTr="00B11FD3">
        <w:trPr>
          <w:gridAfter w:val="2"/>
          <w:wAfter w:w="164" w:type="dxa"/>
          <w:trHeight w:val="672"/>
        </w:trPr>
        <w:tc>
          <w:tcPr>
            <w:tcW w:w="722"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1.6</w:t>
            </w:r>
          </w:p>
        </w:tc>
        <w:tc>
          <w:tcPr>
            <w:tcW w:w="4523"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Технология декоративной отделки древесины и фанеры.</w:t>
            </w:r>
          </w:p>
        </w:tc>
        <w:tc>
          <w:tcPr>
            <w:tcW w:w="851"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w:t>
            </w:r>
          </w:p>
        </w:tc>
        <w:tc>
          <w:tcPr>
            <w:tcW w:w="992" w:type="dxa"/>
            <w:tcBorders>
              <w:top w:val="single" w:sz="4" w:space="0" w:color="auto"/>
              <w:left w:val="single" w:sz="8" w:space="0" w:color="000000"/>
              <w:bottom w:val="single" w:sz="4" w:space="0" w:color="auto"/>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w:t>
            </w:r>
          </w:p>
        </w:tc>
        <w:tc>
          <w:tcPr>
            <w:tcW w:w="1276" w:type="dxa"/>
            <w:tcBorders>
              <w:top w:val="single" w:sz="4" w:space="0" w:color="auto"/>
              <w:left w:val="single" w:sz="8" w:space="0" w:color="000000"/>
              <w:bottom w:val="single" w:sz="4" w:space="0" w:color="auto"/>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устный опрос</w:t>
            </w:r>
          </w:p>
        </w:tc>
        <w:tc>
          <w:tcPr>
            <w:tcW w:w="142" w:type="dxa"/>
            <w:vMerge/>
            <w:tcBorders>
              <w:lef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r>
      <w:tr w:rsidR="00F270D7" w:rsidRPr="00F270D7" w:rsidTr="00B11FD3">
        <w:trPr>
          <w:gridAfter w:val="3"/>
          <w:wAfter w:w="306" w:type="dxa"/>
          <w:trHeight w:val="52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1.7</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Экскурсия в цех по изготовлению мебели.</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Беседа</w:t>
            </w:r>
          </w:p>
        </w:tc>
      </w:tr>
      <w:tr w:rsidR="00F270D7" w:rsidRPr="00F270D7" w:rsidTr="00B11FD3">
        <w:trPr>
          <w:gridAfter w:val="3"/>
          <w:wAfter w:w="306" w:type="dxa"/>
          <w:trHeight w:val="64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2.</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Виды изображений (контурное, светотеневое, силуэтное).</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4</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2</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r>
      <w:tr w:rsidR="00F270D7" w:rsidRPr="00F270D7" w:rsidTr="00B11FD3">
        <w:trPr>
          <w:gridAfter w:val="3"/>
          <w:wAfter w:w="306" w:type="dxa"/>
          <w:trHeight w:val="35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2.1</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Понятия «фон», «контур» и «силуэт».</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Фронтальный опрос</w:t>
            </w:r>
          </w:p>
        </w:tc>
      </w:tr>
      <w:tr w:rsidR="00F270D7" w:rsidRPr="00F270D7" w:rsidTr="00B11FD3">
        <w:trPr>
          <w:gridAfter w:val="3"/>
          <w:wAfter w:w="306" w:type="dxa"/>
          <w:trHeight w:val="654"/>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2.2</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Перевод рисунка на основу.</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r>
      <w:tr w:rsidR="00F270D7" w:rsidRPr="00F270D7" w:rsidTr="00B11FD3">
        <w:trPr>
          <w:gridAfter w:val="3"/>
          <w:wAfter w:w="306" w:type="dxa"/>
          <w:trHeight w:val="38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2.3</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Итоговое занятие. Текущий контроль.</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Зачет</w:t>
            </w:r>
          </w:p>
        </w:tc>
      </w:tr>
      <w:tr w:rsidR="00F270D7" w:rsidRPr="00F270D7" w:rsidTr="00B11FD3">
        <w:trPr>
          <w:gridAfter w:val="3"/>
          <w:wAfter w:w="306" w:type="dxa"/>
          <w:trHeight w:val="386"/>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3.</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Основные приемы выжигания.</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12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12</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r>
      <w:tr w:rsidR="00F270D7" w:rsidRPr="00F270D7" w:rsidTr="00B11FD3">
        <w:trPr>
          <w:gridAfter w:val="3"/>
          <w:wAfter w:w="306" w:type="dxa"/>
          <w:trHeight w:val="30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3.1</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Плоское выжигание.</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r>
      <w:tr w:rsidR="00F270D7" w:rsidRPr="00F270D7" w:rsidTr="00B11FD3">
        <w:trPr>
          <w:gridAfter w:val="3"/>
          <w:wAfter w:w="306" w:type="dxa"/>
          <w:trHeight w:val="22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3.2</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 Глубокое выжигание.</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r>
      <w:tr w:rsidR="00F270D7" w:rsidRPr="00F270D7" w:rsidTr="00B11FD3">
        <w:trPr>
          <w:gridAfter w:val="3"/>
          <w:wAfter w:w="306" w:type="dxa"/>
          <w:trHeight w:val="24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3.3</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Выжигание по внешнему контуру.</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r>
      <w:tr w:rsidR="00F270D7" w:rsidRPr="00F270D7" w:rsidTr="00B11FD3">
        <w:trPr>
          <w:gridAfter w:val="3"/>
          <w:wAfter w:w="306" w:type="dxa"/>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3.4</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Выжигание элементов рисунка.</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r>
      <w:tr w:rsidR="00F270D7" w:rsidRPr="00F270D7" w:rsidTr="00B11FD3">
        <w:trPr>
          <w:gridAfter w:val="3"/>
          <w:wAfter w:w="306" w:type="dxa"/>
          <w:trHeight w:val="654"/>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3.5.</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Рамочное выжигание. Оформление рамки.</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r>
      <w:tr w:rsidR="00F270D7" w:rsidRPr="00F270D7" w:rsidTr="00B11FD3">
        <w:trPr>
          <w:gridAfter w:val="3"/>
          <w:wAfter w:w="306" w:type="dxa"/>
          <w:trHeight w:val="366"/>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3.6</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Итоговое занятие. Текущий контроль.</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Тестирование</w:t>
            </w:r>
          </w:p>
        </w:tc>
      </w:tr>
      <w:tr w:rsidR="00F270D7" w:rsidRPr="00F270D7" w:rsidTr="00B11FD3">
        <w:trPr>
          <w:gridAfter w:val="3"/>
          <w:wAfter w:w="306" w:type="dxa"/>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4.</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Виды штриховки при выжигании.</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10</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10</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r>
      <w:tr w:rsidR="00F270D7" w:rsidRPr="00F270D7" w:rsidTr="00B11FD3">
        <w:trPr>
          <w:gridAfter w:val="3"/>
          <w:wAfter w:w="306" w:type="dxa"/>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4.1</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Параллельные линии.</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r>
      <w:tr w:rsidR="00F270D7" w:rsidRPr="00F270D7" w:rsidTr="00B11FD3">
        <w:trPr>
          <w:gridAfter w:val="3"/>
          <w:wAfter w:w="306" w:type="dxa"/>
          <w:trHeight w:val="62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4.2</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Пересекающиеся линии.</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r>
      <w:tr w:rsidR="00F270D7" w:rsidRPr="00F270D7" w:rsidTr="00B11FD3">
        <w:trPr>
          <w:gridAfter w:val="3"/>
          <w:wAfter w:w="306" w:type="dxa"/>
          <w:trHeight w:val="52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4.3</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Непересекающиеся отрезки.</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r>
      <w:tr w:rsidR="00F270D7" w:rsidRPr="00F270D7" w:rsidTr="00B11FD3">
        <w:trPr>
          <w:gridAfter w:val="3"/>
          <w:wAfter w:w="306" w:type="dxa"/>
          <w:trHeight w:val="66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4.4</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Точки.</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r>
      <w:tr w:rsidR="00F270D7" w:rsidRPr="00F270D7" w:rsidTr="00B11FD3">
        <w:trPr>
          <w:gridAfter w:val="3"/>
          <w:wAfter w:w="306" w:type="dxa"/>
          <w:trHeight w:val="42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4.5</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Итоговое занятие. Текущий контроль.</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r>
      <w:tr w:rsidR="00F270D7" w:rsidRPr="00F270D7" w:rsidTr="00B11FD3">
        <w:trPr>
          <w:gridAfter w:val="3"/>
          <w:wAfter w:w="306" w:type="dxa"/>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5.</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Создание орнаментов.</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10</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10</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r>
      <w:tr w:rsidR="00F270D7" w:rsidRPr="00F270D7" w:rsidTr="00B11FD3">
        <w:trPr>
          <w:gridAfter w:val="3"/>
          <w:wAfter w:w="306" w:type="dxa"/>
          <w:trHeight w:val="50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5.1</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Работа над эскизом творческого изделия.</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r>
      <w:tr w:rsidR="00F270D7" w:rsidRPr="00F270D7" w:rsidTr="00B11FD3">
        <w:trPr>
          <w:gridAfter w:val="3"/>
          <w:wAfter w:w="306" w:type="dxa"/>
          <w:trHeight w:val="668"/>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5.2</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Выжигание, выполнение задания по образцу.</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r>
      <w:tr w:rsidR="00F270D7" w:rsidRPr="00F270D7" w:rsidTr="00B11FD3">
        <w:trPr>
          <w:gridAfter w:val="3"/>
          <w:wAfter w:w="306" w:type="dxa"/>
          <w:trHeight w:val="225"/>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5.3</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Итоговое занятие. Текущий контроль.</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r>
      <w:tr w:rsidR="00F270D7" w:rsidRPr="00F270D7" w:rsidTr="00B11FD3">
        <w:trPr>
          <w:gridAfter w:val="3"/>
          <w:wAfter w:w="306" w:type="dxa"/>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6.</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Составление композиций для выжигания в разных художественных жанрах.</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56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56</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r>
      <w:tr w:rsidR="00F270D7" w:rsidRPr="00F270D7" w:rsidTr="00B11FD3">
        <w:trPr>
          <w:gridAfter w:val="2"/>
          <w:wAfter w:w="164" w:type="dxa"/>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6.1</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Подготовка основы для выжигания. Приёмы перевода рисунка «Ежик». Выжигание по линиям рисунка.</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c>
          <w:tcPr>
            <w:tcW w:w="142" w:type="dxa"/>
            <w:vMerge w:val="restart"/>
            <w:tcBorders>
              <w:lef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r>
      <w:tr w:rsidR="00F270D7" w:rsidRPr="00F270D7" w:rsidTr="00B11FD3">
        <w:trPr>
          <w:gridAfter w:val="2"/>
          <w:wAfter w:w="164" w:type="dxa"/>
          <w:trHeight w:val="10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6.2</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Выжигание рисунка точечным способом с использованием фоновых штриховок  «Домик».</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c>
          <w:tcPr>
            <w:tcW w:w="142" w:type="dxa"/>
            <w:vMerge/>
            <w:tcBorders>
              <w:lef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r>
      <w:tr w:rsidR="00F270D7" w:rsidRPr="00F270D7" w:rsidTr="00B11FD3">
        <w:trPr>
          <w:gridAfter w:val="2"/>
          <w:wAfter w:w="164" w:type="dxa"/>
          <w:trHeight w:val="14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6.3</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Выжигание на тему «Животные». Выбор рисунка. Выжигание рисунка «фоновым способом».</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c>
          <w:tcPr>
            <w:tcW w:w="142" w:type="dxa"/>
            <w:vMerge/>
            <w:tcBorders>
              <w:lef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r>
      <w:tr w:rsidR="00F270D7" w:rsidRPr="00F270D7" w:rsidTr="00B11FD3">
        <w:trPr>
          <w:gridAfter w:val="2"/>
          <w:wAfter w:w="164" w:type="dxa"/>
          <w:trHeight w:val="98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6.4</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Выжигание на тему «Новый год». Выжигание рисунка одним из изученных способов.</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c>
          <w:tcPr>
            <w:tcW w:w="142" w:type="dxa"/>
            <w:vMerge/>
            <w:tcBorders>
              <w:lef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r>
      <w:tr w:rsidR="00F270D7" w:rsidRPr="00F270D7" w:rsidTr="00B11FD3">
        <w:trPr>
          <w:gridAfter w:val="2"/>
          <w:wAfter w:w="164" w:type="dxa"/>
          <w:trHeight w:val="56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6.5</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Композиция «Зимний пейзаж». Составление своего рисунка. Выжигание рисунка.</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F270D7" w:rsidRPr="00F270D7" w:rsidRDefault="00F270D7"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2126" w:type="dxa"/>
            <w:tcBorders>
              <w:top w:val="single" w:sz="8" w:space="0" w:color="000000"/>
              <w:left w:val="single" w:sz="4" w:space="0" w:color="auto"/>
              <w:bottom w:val="single" w:sz="8" w:space="0" w:color="000000"/>
              <w:right w:val="single" w:sz="4" w:space="0" w:color="auto"/>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c>
          <w:tcPr>
            <w:tcW w:w="142" w:type="dxa"/>
            <w:vMerge/>
            <w:tcBorders>
              <w:left w:val="single" w:sz="4" w:space="0" w:color="auto"/>
              <w:bottom w:val="single" w:sz="8" w:space="0" w:color="000000"/>
            </w:tcBorders>
          </w:tcPr>
          <w:p w:rsidR="00F270D7" w:rsidRPr="00F270D7" w:rsidRDefault="00F270D7" w:rsidP="00F270D7">
            <w:pPr>
              <w:spacing w:after="0" w:line="240" w:lineRule="auto"/>
              <w:rPr>
                <w:rFonts w:ascii="Times New Roman" w:eastAsia="Times New Roman" w:hAnsi="Times New Roman" w:cs="Times New Roman"/>
                <w:color w:val="000000"/>
                <w:sz w:val="24"/>
                <w:szCs w:val="24"/>
              </w:rPr>
            </w:pPr>
          </w:p>
        </w:tc>
      </w:tr>
      <w:tr w:rsidR="00EE2511" w:rsidRPr="00F270D7" w:rsidTr="00B11FD3">
        <w:trPr>
          <w:gridAfter w:val="2"/>
          <w:wAfter w:w="164" w:type="dxa"/>
          <w:trHeight w:val="576"/>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6.6</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Композиция «Замок снежной королевы». Выжигание рисунка.</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AF752E"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E2511" w:rsidRPr="00F270D7" w:rsidRDefault="00AF752E"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2126" w:type="dxa"/>
            <w:tcBorders>
              <w:top w:val="single" w:sz="8" w:space="0" w:color="000000"/>
              <w:left w:val="single" w:sz="4" w:space="0" w:color="auto"/>
              <w:bottom w:val="single" w:sz="8" w:space="0" w:color="000000"/>
              <w:right w:val="single" w:sz="4" w:space="0" w:color="auto"/>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c>
          <w:tcPr>
            <w:tcW w:w="142" w:type="dxa"/>
            <w:vMerge w:val="restart"/>
            <w:tcBorders>
              <w:top w:val="single" w:sz="8" w:space="0" w:color="000000"/>
              <w:left w:val="single" w:sz="4" w:space="0" w:color="auto"/>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p>
        </w:tc>
      </w:tr>
      <w:tr w:rsidR="00EE2511" w:rsidRPr="00F270D7" w:rsidTr="00B11FD3">
        <w:trPr>
          <w:gridAfter w:val="2"/>
          <w:wAfter w:w="164" w:type="dxa"/>
          <w:trHeight w:val="68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6.7</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Изготовление предметов на произвольную тему (индивидуальные творческие работы).</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AF752E"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E2511" w:rsidRPr="00F270D7" w:rsidRDefault="00AF752E"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2126" w:type="dxa"/>
            <w:tcBorders>
              <w:top w:val="single" w:sz="8" w:space="0" w:color="000000"/>
              <w:left w:val="single" w:sz="4" w:space="0" w:color="auto"/>
              <w:bottom w:val="single" w:sz="8" w:space="0" w:color="000000"/>
              <w:right w:val="single" w:sz="4" w:space="0" w:color="auto"/>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c>
          <w:tcPr>
            <w:tcW w:w="142" w:type="dxa"/>
            <w:vMerge/>
            <w:tcBorders>
              <w:left w:val="single" w:sz="4" w:space="0" w:color="auto"/>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p>
        </w:tc>
      </w:tr>
      <w:tr w:rsidR="00EE2511" w:rsidRPr="00F270D7" w:rsidTr="00B11FD3">
        <w:trPr>
          <w:gridAfter w:val="2"/>
          <w:wAfter w:w="164" w:type="dxa"/>
          <w:trHeight w:val="781"/>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6.8</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Композиция «23 февраля». Выжигание рисунка. Отделка картины (нанесение лака).</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AF752E"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E2511" w:rsidRPr="00F270D7" w:rsidRDefault="00AF752E"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2126" w:type="dxa"/>
            <w:tcBorders>
              <w:top w:val="single" w:sz="8" w:space="0" w:color="000000"/>
              <w:left w:val="single" w:sz="4" w:space="0" w:color="auto"/>
              <w:bottom w:val="single" w:sz="8" w:space="0" w:color="000000"/>
              <w:right w:val="single" w:sz="4" w:space="0" w:color="auto"/>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c>
          <w:tcPr>
            <w:tcW w:w="142" w:type="dxa"/>
            <w:vMerge/>
            <w:tcBorders>
              <w:left w:val="single" w:sz="4" w:space="0" w:color="auto"/>
              <w:bottom w:val="single" w:sz="8" w:space="0" w:color="000000"/>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p>
        </w:tc>
      </w:tr>
      <w:tr w:rsidR="00EE2511" w:rsidRPr="00F270D7" w:rsidTr="00B11FD3">
        <w:trPr>
          <w:gridAfter w:val="2"/>
          <w:wAfter w:w="164" w:type="dxa"/>
          <w:trHeight w:val="88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6.9</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Выжигание на тему «Подарок маме». Выжигание рисунка одним из изученных способов.</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AF752E"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E2511" w:rsidRPr="00F270D7" w:rsidRDefault="00AF752E"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w:t>
            </w:r>
          </w:p>
        </w:tc>
        <w:tc>
          <w:tcPr>
            <w:tcW w:w="2126" w:type="dxa"/>
            <w:tcBorders>
              <w:top w:val="single" w:sz="8" w:space="0" w:color="000000"/>
              <w:left w:val="single" w:sz="4" w:space="0" w:color="auto"/>
              <w:bottom w:val="single" w:sz="8" w:space="0" w:color="000000"/>
              <w:right w:val="single" w:sz="4" w:space="0" w:color="auto"/>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c>
          <w:tcPr>
            <w:tcW w:w="142" w:type="dxa"/>
            <w:tcBorders>
              <w:top w:val="single" w:sz="8" w:space="0" w:color="000000"/>
              <w:left w:val="single" w:sz="4" w:space="0" w:color="auto"/>
              <w:bottom w:val="single" w:sz="8" w:space="0" w:color="000000"/>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p>
        </w:tc>
      </w:tr>
      <w:tr w:rsidR="00EE2511" w:rsidRPr="00F270D7" w:rsidTr="00B11FD3">
        <w:trPr>
          <w:gridAfter w:val="2"/>
          <w:wAfter w:w="164" w:type="dxa"/>
          <w:trHeight w:val="808"/>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6.10</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Композиция «Весна». Выжигание рисунка. Отделка картины (нанесение лака).</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AF752E"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E2511" w:rsidRPr="00F270D7" w:rsidRDefault="00AF752E"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2126" w:type="dxa"/>
            <w:tcBorders>
              <w:top w:val="single" w:sz="8" w:space="0" w:color="000000"/>
              <w:left w:val="single" w:sz="4" w:space="0" w:color="auto"/>
              <w:bottom w:val="single" w:sz="8" w:space="0" w:color="000000"/>
              <w:right w:val="single" w:sz="4" w:space="0" w:color="auto"/>
            </w:tcBorders>
          </w:tcPr>
          <w:p w:rsidR="00EE2511" w:rsidRPr="00F270D7" w:rsidRDefault="00DC1454"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Готовый экспонат</w:t>
            </w:r>
          </w:p>
        </w:tc>
        <w:tc>
          <w:tcPr>
            <w:tcW w:w="142" w:type="dxa"/>
            <w:tcBorders>
              <w:top w:val="single" w:sz="8" w:space="0" w:color="000000"/>
              <w:left w:val="single" w:sz="4" w:space="0" w:color="auto"/>
              <w:bottom w:val="single" w:sz="8" w:space="0" w:color="000000"/>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p>
        </w:tc>
      </w:tr>
      <w:tr w:rsidR="00EE2511" w:rsidRPr="00F270D7" w:rsidTr="00B11FD3">
        <w:trPr>
          <w:gridAfter w:val="2"/>
          <w:wAfter w:w="164" w:type="dxa"/>
          <w:trHeight w:val="957"/>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6.11</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Композиция «Любимый мультфильм». Выжигание рисунка. Отделка картины (нанесение лака).</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AF752E"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E2511" w:rsidRPr="00F270D7" w:rsidRDefault="00AF752E"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2126" w:type="dxa"/>
            <w:tcBorders>
              <w:top w:val="single" w:sz="8" w:space="0" w:color="000000"/>
              <w:left w:val="single" w:sz="4" w:space="0" w:color="auto"/>
              <w:bottom w:val="single" w:sz="8" w:space="0" w:color="000000"/>
              <w:right w:val="single" w:sz="4" w:space="0" w:color="auto"/>
            </w:tcBorders>
          </w:tcPr>
          <w:p w:rsidR="00807A33" w:rsidRPr="00F270D7" w:rsidRDefault="00807A3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p w:rsidR="00EE2511" w:rsidRPr="00F270D7" w:rsidRDefault="00807A33" w:rsidP="00F270D7">
            <w:pPr>
              <w:spacing w:line="240" w:lineRule="auto"/>
              <w:rPr>
                <w:rFonts w:ascii="Times New Roman" w:eastAsia="Times New Roman" w:hAnsi="Times New Roman" w:cs="Times New Roman"/>
                <w:sz w:val="24"/>
                <w:szCs w:val="24"/>
              </w:rPr>
            </w:pPr>
            <w:r w:rsidRPr="00F270D7">
              <w:rPr>
                <w:rFonts w:ascii="Times New Roman" w:eastAsia="Times New Roman" w:hAnsi="Times New Roman" w:cs="Times New Roman"/>
                <w:sz w:val="24"/>
                <w:szCs w:val="24"/>
              </w:rPr>
              <w:t>Готовый экспонат</w:t>
            </w:r>
          </w:p>
        </w:tc>
        <w:tc>
          <w:tcPr>
            <w:tcW w:w="142" w:type="dxa"/>
            <w:tcBorders>
              <w:top w:val="single" w:sz="8" w:space="0" w:color="000000"/>
              <w:left w:val="single" w:sz="4" w:space="0" w:color="auto"/>
              <w:bottom w:val="single" w:sz="8" w:space="0" w:color="000000"/>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p>
        </w:tc>
      </w:tr>
      <w:tr w:rsidR="00B11FD3" w:rsidRPr="00F270D7" w:rsidTr="00B11FD3">
        <w:trPr>
          <w:trHeight w:val="70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6.12</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Композиция «Космический полет». Выжигание рисунка. Отделка картины (нанесение лака).</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2126" w:type="dxa"/>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 xml:space="preserve">Практическая </w:t>
            </w:r>
            <w:proofErr w:type="spellStart"/>
            <w:r w:rsidRPr="00F270D7">
              <w:rPr>
                <w:rFonts w:ascii="Times New Roman" w:eastAsia="Times New Roman" w:hAnsi="Times New Roman" w:cs="Times New Roman"/>
                <w:color w:val="000000"/>
                <w:sz w:val="24"/>
                <w:szCs w:val="24"/>
              </w:rPr>
              <w:t>работа,готовый</w:t>
            </w:r>
            <w:proofErr w:type="spellEnd"/>
            <w:r w:rsidRPr="00F270D7">
              <w:rPr>
                <w:rFonts w:ascii="Times New Roman" w:eastAsia="Times New Roman" w:hAnsi="Times New Roman" w:cs="Times New Roman"/>
                <w:color w:val="000000"/>
                <w:sz w:val="24"/>
                <w:szCs w:val="24"/>
              </w:rPr>
              <w:t xml:space="preserve"> экспонат</w:t>
            </w:r>
          </w:p>
        </w:tc>
        <w:tc>
          <w:tcPr>
            <w:tcW w:w="306" w:type="dxa"/>
            <w:gridSpan w:val="3"/>
            <w:tcBorders>
              <w:left w:val="single" w:sz="4" w:space="0" w:color="auto"/>
              <w:bottom w:val="single" w:sz="8" w:space="0" w:color="000000"/>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p>
        </w:tc>
      </w:tr>
      <w:tr w:rsidR="00B11FD3" w:rsidRPr="00F270D7" w:rsidTr="00B11FD3">
        <w:trPr>
          <w:trHeight w:val="784"/>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6.13</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Композиция «День Победы». Выжигание рисунка. Отделка картины (нанесение лака).</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2126" w:type="dxa"/>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Готовый экспонат</w:t>
            </w:r>
          </w:p>
        </w:tc>
        <w:tc>
          <w:tcPr>
            <w:tcW w:w="306" w:type="dxa"/>
            <w:gridSpan w:val="3"/>
            <w:tcBorders>
              <w:top w:val="single" w:sz="8" w:space="0" w:color="000000"/>
              <w:left w:val="single" w:sz="4" w:space="0" w:color="auto"/>
              <w:bottom w:val="single" w:sz="8" w:space="0" w:color="000000"/>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p>
        </w:tc>
      </w:tr>
      <w:tr w:rsidR="00EE2511" w:rsidRPr="00F270D7" w:rsidTr="00B11FD3">
        <w:trPr>
          <w:gridAfter w:val="1"/>
          <w:wAfter w:w="18" w:type="dxa"/>
          <w:trHeight w:val="896"/>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6.14</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Композиция «Бабочки и цветы». Составление своего рисунка. Выжигание рисунка. </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AF752E"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E2511" w:rsidRPr="00F270D7" w:rsidRDefault="00AF752E"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2126" w:type="dxa"/>
            <w:tcBorders>
              <w:top w:val="single" w:sz="8" w:space="0" w:color="000000"/>
              <w:left w:val="single" w:sz="4" w:space="0" w:color="auto"/>
              <w:bottom w:val="single" w:sz="8" w:space="0" w:color="000000"/>
              <w:right w:val="single" w:sz="4" w:space="0" w:color="auto"/>
            </w:tcBorders>
          </w:tcPr>
          <w:p w:rsidR="00807A33"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p w:rsidR="00EE2511" w:rsidRPr="00F270D7" w:rsidRDefault="00807A33" w:rsidP="00F270D7">
            <w:pPr>
              <w:spacing w:line="240" w:lineRule="auto"/>
              <w:rPr>
                <w:rFonts w:ascii="Times New Roman" w:eastAsia="Times New Roman" w:hAnsi="Times New Roman" w:cs="Times New Roman"/>
                <w:sz w:val="24"/>
                <w:szCs w:val="24"/>
              </w:rPr>
            </w:pPr>
            <w:r w:rsidRPr="00F270D7">
              <w:rPr>
                <w:rFonts w:ascii="Times New Roman" w:eastAsia="Times New Roman" w:hAnsi="Times New Roman" w:cs="Times New Roman"/>
                <w:sz w:val="24"/>
                <w:szCs w:val="24"/>
              </w:rPr>
              <w:t>Готовый экспонат</w:t>
            </w:r>
          </w:p>
        </w:tc>
        <w:tc>
          <w:tcPr>
            <w:tcW w:w="288" w:type="dxa"/>
            <w:gridSpan w:val="2"/>
            <w:tcBorders>
              <w:top w:val="single" w:sz="8" w:space="0" w:color="000000"/>
              <w:left w:val="single" w:sz="4" w:space="0" w:color="auto"/>
              <w:bottom w:val="single" w:sz="8" w:space="0" w:color="000000"/>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p>
        </w:tc>
      </w:tr>
      <w:tr w:rsidR="00B11FD3" w:rsidRPr="00F270D7" w:rsidTr="00554F37">
        <w:trPr>
          <w:gridAfter w:val="1"/>
          <w:wAfter w:w="18" w:type="dxa"/>
          <w:trHeight w:val="387"/>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6.15</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Итоговое занятие. Текущий контроль.</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2126" w:type="dxa"/>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Мини-выставка</w:t>
            </w:r>
          </w:p>
        </w:tc>
        <w:tc>
          <w:tcPr>
            <w:tcW w:w="288" w:type="dxa"/>
            <w:gridSpan w:val="2"/>
            <w:vMerge w:val="restart"/>
            <w:tcBorders>
              <w:top w:val="single" w:sz="8" w:space="0" w:color="000000"/>
              <w:lef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p>
        </w:tc>
      </w:tr>
      <w:tr w:rsidR="00B11FD3" w:rsidRPr="00F270D7" w:rsidTr="00554F37">
        <w:trPr>
          <w:gridAfter w:val="1"/>
          <w:wAfter w:w="18" w:type="dxa"/>
          <w:trHeight w:val="803"/>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7.</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Разработка узора на деревянной основе разной формы (круг, квадрат, ромб и др.).</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12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12</w:t>
            </w:r>
          </w:p>
        </w:tc>
        <w:tc>
          <w:tcPr>
            <w:tcW w:w="2126" w:type="dxa"/>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p>
        </w:tc>
        <w:tc>
          <w:tcPr>
            <w:tcW w:w="288" w:type="dxa"/>
            <w:gridSpan w:val="2"/>
            <w:vMerge/>
            <w:tcBorders>
              <w:lef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p>
        </w:tc>
      </w:tr>
      <w:tr w:rsidR="00B11FD3" w:rsidRPr="00F270D7" w:rsidTr="00554F37">
        <w:trPr>
          <w:gridAfter w:val="1"/>
          <w:wAfter w:w="18" w:type="dxa"/>
          <w:trHeight w:val="38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7.1</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Выжигание узора в круге.</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w:t>
            </w:r>
          </w:p>
        </w:tc>
        <w:tc>
          <w:tcPr>
            <w:tcW w:w="2126" w:type="dxa"/>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c>
          <w:tcPr>
            <w:tcW w:w="288" w:type="dxa"/>
            <w:gridSpan w:val="2"/>
            <w:vMerge/>
            <w:tcBorders>
              <w:left w:val="single" w:sz="4" w:space="0" w:color="auto"/>
              <w:bottom w:val="single" w:sz="8" w:space="0" w:color="000000"/>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p>
        </w:tc>
      </w:tr>
      <w:tr w:rsidR="00EE2511" w:rsidRPr="00F270D7" w:rsidTr="00B11FD3">
        <w:trPr>
          <w:gridAfter w:val="1"/>
          <w:wAfter w:w="18" w:type="dxa"/>
          <w:trHeight w:val="612"/>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7.2</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Выжигание узора в квадрате.</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w:t>
            </w:r>
          </w:p>
        </w:tc>
        <w:tc>
          <w:tcPr>
            <w:tcW w:w="2126" w:type="dxa"/>
            <w:tcBorders>
              <w:top w:val="single" w:sz="8" w:space="0" w:color="000000"/>
              <w:left w:val="single" w:sz="4" w:space="0" w:color="auto"/>
              <w:bottom w:val="single" w:sz="8" w:space="0" w:color="000000"/>
              <w:right w:val="single" w:sz="4" w:space="0" w:color="auto"/>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c>
          <w:tcPr>
            <w:tcW w:w="288" w:type="dxa"/>
            <w:gridSpan w:val="2"/>
            <w:tcBorders>
              <w:top w:val="single" w:sz="8" w:space="0" w:color="000000"/>
              <w:left w:val="single" w:sz="4" w:space="0" w:color="auto"/>
              <w:bottom w:val="single" w:sz="8" w:space="0" w:color="000000"/>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p>
        </w:tc>
      </w:tr>
      <w:tr w:rsidR="00EE2511" w:rsidRPr="00F270D7" w:rsidTr="00B11FD3">
        <w:trPr>
          <w:gridAfter w:val="1"/>
          <w:wAfter w:w="18" w:type="dxa"/>
          <w:trHeight w:val="65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7.3</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Выжигание узора в ромбе.</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2126" w:type="dxa"/>
            <w:tcBorders>
              <w:top w:val="single" w:sz="8" w:space="0" w:color="000000"/>
              <w:left w:val="single" w:sz="4" w:space="0" w:color="auto"/>
              <w:bottom w:val="single" w:sz="8" w:space="0" w:color="000000"/>
              <w:right w:val="single" w:sz="4" w:space="0" w:color="auto"/>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c>
          <w:tcPr>
            <w:tcW w:w="288" w:type="dxa"/>
            <w:gridSpan w:val="2"/>
            <w:tcBorders>
              <w:top w:val="single" w:sz="8" w:space="0" w:color="000000"/>
              <w:left w:val="single" w:sz="4" w:space="0" w:color="auto"/>
              <w:bottom w:val="single" w:sz="8" w:space="0" w:color="000000"/>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p>
        </w:tc>
      </w:tr>
      <w:tr w:rsidR="00EE2511" w:rsidRPr="00F270D7" w:rsidTr="00B11FD3">
        <w:trPr>
          <w:gridAfter w:val="1"/>
          <w:wAfter w:w="18" w:type="dxa"/>
          <w:trHeight w:val="376"/>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7.4</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Итоговое занятие. Текущий контроль.</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2126" w:type="dxa"/>
            <w:tcBorders>
              <w:top w:val="single" w:sz="8" w:space="0" w:color="000000"/>
              <w:left w:val="single" w:sz="4" w:space="0" w:color="auto"/>
              <w:bottom w:val="single" w:sz="8" w:space="0" w:color="000000"/>
              <w:right w:val="single" w:sz="4" w:space="0" w:color="auto"/>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p>
        </w:tc>
        <w:tc>
          <w:tcPr>
            <w:tcW w:w="288" w:type="dxa"/>
            <w:gridSpan w:val="2"/>
            <w:tcBorders>
              <w:top w:val="single" w:sz="8" w:space="0" w:color="000000"/>
              <w:left w:val="single" w:sz="4" w:space="0" w:color="auto"/>
              <w:bottom w:val="single" w:sz="8" w:space="0" w:color="000000"/>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p>
        </w:tc>
      </w:tr>
      <w:tr w:rsidR="00EE2511" w:rsidRPr="00F270D7" w:rsidTr="00B11FD3">
        <w:trPr>
          <w:gridAfter w:val="1"/>
          <w:wAfter w:w="18" w:type="dxa"/>
          <w:trHeight w:val="368"/>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8.</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Коллективные  творческие работы.</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22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22</w:t>
            </w:r>
          </w:p>
        </w:tc>
        <w:tc>
          <w:tcPr>
            <w:tcW w:w="2126" w:type="dxa"/>
            <w:tcBorders>
              <w:top w:val="single" w:sz="8" w:space="0" w:color="000000"/>
              <w:left w:val="single" w:sz="4" w:space="0" w:color="auto"/>
              <w:bottom w:val="single" w:sz="8" w:space="0" w:color="000000"/>
              <w:right w:val="single" w:sz="4" w:space="0" w:color="auto"/>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p>
        </w:tc>
        <w:tc>
          <w:tcPr>
            <w:tcW w:w="288" w:type="dxa"/>
            <w:gridSpan w:val="2"/>
            <w:tcBorders>
              <w:top w:val="single" w:sz="8" w:space="0" w:color="000000"/>
              <w:left w:val="single" w:sz="4" w:space="0" w:color="auto"/>
              <w:bottom w:val="single" w:sz="8" w:space="0" w:color="000000"/>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p>
        </w:tc>
      </w:tr>
      <w:tr w:rsidR="00EE2511" w:rsidRPr="00F270D7" w:rsidTr="00B11FD3">
        <w:trPr>
          <w:gridAfter w:val="1"/>
          <w:wAfter w:w="18" w:type="dxa"/>
          <w:trHeight w:val="672"/>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8.1</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Подготовка основы для выжигания.</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2126" w:type="dxa"/>
            <w:tcBorders>
              <w:top w:val="single" w:sz="8" w:space="0" w:color="000000"/>
              <w:left w:val="single" w:sz="4" w:space="0" w:color="auto"/>
              <w:bottom w:val="single" w:sz="8" w:space="0" w:color="000000"/>
              <w:right w:val="single" w:sz="4" w:space="0" w:color="auto"/>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c>
          <w:tcPr>
            <w:tcW w:w="288" w:type="dxa"/>
            <w:gridSpan w:val="2"/>
            <w:tcBorders>
              <w:top w:val="single" w:sz="8" w:space="0" w:color="000000"/>
              <w:left w:val="single" w:sz="4" w:space="0" w:color="auto"/>
              <w:bottom w:val="single" w:sz="8" w:space="0" w:color="000000"/>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p>
        </w:tc>
      </w:tr>
      <w:tr w:rsidR="00EE2511" w:rsidRPr="00F270D7" w:rsidTr="00B11FD3">
        <w:trPr>
          <w:gridAfter w:val="1"/>
          <w:wAfter w:w="18" w:type="dxa"/>
          <w:trHeight w:val="64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8.2</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Составление рисунка.  Перевод рисунка на основу для выжигания.</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8</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8</w:t>
            </w:r>
          </w:p>
        </w:tc>
        <w:tc>
          <w:tcPr>
            <w:tcW w:w="2126" w:type="dxa"/>
            <w:tcBorders>
              <w:top w:val="single" w:sz="8" w:space="0" w:color="000000"/>
              <w:left w:val="single" w:sz="4" w:space="0" w:color="auto"/>
              <w:bottom w:val="single" w:sz="8" w:space="0" w:color="000000"/>
              <w:right w:val="single" w:sz="4" w:space="0" w:color="auto"/>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c>
          <w:tcPr>
            <w:tcW w:w="288" w:type="dxa"/>
            <w:gridSpan w:val="2"/>
            <w:tcBorders>
              <w:top w:val="single" w:sz="8" w:space="0" w:color="000000"/>
              <w:left w:val="single" w:sz="4" w:space="0" w:color="auto"/>
              <w:bottom w:val="single" w:sz="8" w:space="0" w:color="000000"/>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p>
        </w:tc>
      </w:tr>
      <w:tr w:rsidR="00EE2511" w:rsidRPr="00F270D7" w:rsidTr="00B11FD3">
        <w:trPr>
          <w:gridAfter w:val="1"/>
          <w:wAfter w:w="18" w:type="dxa"/>
          <w:trHeight w:val="60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8.3</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Выжигание рисунка.</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8</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8</w:t>
            </w:r>
          </w:p>
        </w:tc>
        <w:tc>
          <w:tcPr>
            <w:tcW w:w="2126" w:type="dxa"/>
            <w:tcBorders>
              <w:top w:val="single" w:sz="8" w:space="0" w:color="000000"/>
              <w:left w:val="single" w:sz="4" w:space="0" w:color="auto"/>
              <w:bottom w:val="single" w:sz="8" w:space="0" w:color="000000"/>
              <w:right w:val="single" w:sz="4" w:space="0" w:color="auto"/>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c>
          <w:tcPr>
            <w:tcW w:w="288" w:type="dxa"/>
            <w:gridSpan w:val="2"/>
            <w:tcBorders>
              <w:top w:val="single" w:sz="8" w:space="0" w:color="000000"/>
              <w:left w:val="single" w:sz="4" w:space="0" w:color="auto"/>
              <w:bottom w:val="single" w:sz="8" w:space="0" w:color="000000"/>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p>
        </w:tc>
      </w:tr>
      <w:tr w:rsidR="00EE2511" w:rsidRPr="00F270D7" w:rsidTr="00B11FD3">
        <w:trPr>
          <w:gridAfter w:val="1"/>
          <w:wAfter w:w="18" w:type="dxa"/>
          <w:trHeight w:val="304"/>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8.4</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Покрытие картины лаком.</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2126" w:type="dxa"/>
            <w:tcBorders>
              <w:top w:val="single" w:sz="8" w:space="0" w:color="000000"/>
              <w:left w:val="single" w:sz="4" w:space="0" w:color="auto"/>
              <w:bottom w:val="single" w:sz="8" w:space="0" w:color="000000"/>
              <w:right w:val="single" w:sz="4" w:space="0" w:color="auto"/>
            </w:tcBorders>
          </w:tcPr>
          <w:p w:rsidR="00EE2511" w:rsidRPr="00F270D7" w:rsidRDefault="00807A3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Готовый экспонат</w:t>
            </w:r>
          </w:p>
        </w:tc>
        <w:tc>
          <w:tcPr>
            <w:tcW w:w="288" w:type="dxa"/>
            <w:gridSpan w:val="2"/>
            <w:tcBorders>
              <w:top w:val="single" w:sz="8" w:space="0" w:color="000000"/>
              <w:left w:val="single" w:sz="4" w:space="0" w:color="auto"/>
              <w:bottom w:val="single" w:sz="8" w:space="0" w:color="000000"/>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p>
        </w:tc>
      </w:tr>
      <w:tr w:rsidR="00EE2511" w:rsidRPr="00F270D7" w:rsidTr="00B11FD3">
        <w:trPr>
          <w:gridAfter w:val="3"/>
          <w:wAfter w:w="306" w:type="dxa"/>
          <w:trHeight w:val="380"/>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8.5</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Итоговое занятие. Текущий контроль.</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w:t>
            </w:r>
          </w:p>
        </w:tc>
        <w:tc>
          <w:tcPr>
            <w:tcW w:w="2126" w:type="dxa"/>
            <w:tcBorders>
              <w:top w:val="single" w:sz="8" w:space="0" w:color="000000"/>
              <w:left w:val="single" w:sz="4" w:space="0" w:color="auto"/>
              <w:bottom w:val="single" w:sz="8" w:space="0" w:color="000000"/>
              <w:right w:val="single" w:sz="8" w:space="0" w:color="000000"/>
            </w:tcBorders>
          </w:tcPr>
          <w:p w:rsidR="00EE2511" w:rsidRPr="00F270D7" w:rsidRDefault="00807A3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Итоговая в</w:t>
            </w:r>
            <w:r w:rsidR="00EE2511" w:rsidRPr="00F270D7">
              <w:rPr>
                <w:rFonts w:ascii="Times New Roman" w:eastAsia="Times New Roman" w:hAnsi="Times New Roman" w:cs="Times New Roman"/>
                <w:color w:val="000000"/>
                <w:sz w:val="24"/>
                <w:szCs w:val="24"/>
              </w:rPr>
              <w:t>ыставка</w:t>
            </w:r>
          </w:p>
        </w:tc>
      </w:tr>
      <w:tr w:rsidR="00EE2511" w:rsidRPr="00F270D7" w:rsidTr="00B11FD3">
        <w:trPr>
          <w:gridAfter w:val="3"/>
          <w:wAfter w:w="306" w:type="dxa"/>
          <w:trHeight w:val="231"/>
        </w:trPr>
        <w:tc>
          <w:tcPr>
            <w:tcW w:w="7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9.</w:t>
            </w:r>
          </w:p>
        </w:tc>
        <w:tc>
          <w:tcPr>
            <w:tcW w:w="45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 Промежуточная аттестация.</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2</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w:t>
            </w:r>
          </w:p>
        </w:tc>
        <w:tc>
          <w:tcPr>
            <w:tcW w:w="2126" w:type="dxa"/>
            <w:tcBorders>
              <w:top w:val="single" w:sz="8" w:space="0" w:color="000000"/>
              <w:left w:val="single" w:sz="4" w:space="0" w:color="auto"/>
              <w:bottom w:val="single" w:sz="8" w:space="0" w:color="000000"/>
              <w:right w:val="single" w:sz="8" w:space="0" w:color="000000"/>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Устный опрос</w:t>
            </w:r>
          </w:p>
        </w:tc>
      </w:tr>
      <w:tr w:rsidR="00EE2511" w:rsidRPr="00F270D7" w:rsidTr="00B11FD3">
        <w:trPr>
          <w:gridAfter w:val="3"/>
          <w:wAfter w:w="306" w:type="dxa"/>
          <w:trHeight w:val="320"/>
        </w:trPr>
        <w:tc>
          <w:tcPr>
            <w:tcW w:w="524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Итого:</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144</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 xml:space="preserve">18  </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EE2511" w:rsidRPr="00F270D7" w:rsidRDefault="00EE2511"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12</w:t>
            </w:r>
            <w:r w:rsidR="00AF752E" w:rsidRPr="00F270D7">
              <w:rPr>
                <w:rFonts w:ascii="Times New Roman" w:eastAsia="Times New Roman" w:hAnsi="Times New Roman" w:cs="Times New Roman"/>
                <w:color w:val="000000"/>
                <w:sz w:val="24"/>
                <w:szCs w:val="24"/>
              </w:rPr>
              <w:t>6</w:t>
            </w:r>
          </w:p>
        </w:tc>
        <w:tc>
          <w:tcPr>
            <w:tcW w:w="2126" w:type="dxa"/>
            <w:tcBorders>
              <w:top w:val="single" w:sz="8" w:space="0" w:color="000000"/>
              <w:left w:val="single" w:sz="4" w:space="0" w:color="auto"/>
              <w:bottom w:val="single" w:sz="8" w:space="0" w:color="000000"/>
              <w:right w:val="single" w:sz="8" w:space="0" w:color="000000"/>
            </w:tcBorders>
          </w:tcPr>
          <w:p w:rsidR="00EE2511" w:rsidRPr="00F270D7" w:rsidRDefault="00EE2511" w:rsidP="00F270D7">
            <w:pPr>
              <w:spacing w:after="0" w:line="240" w:lineRule="auto"/>
              <w:rPr>
                <w:rFonts w:ascii="Times New Roman" w:eastAsia="Times New Roman" w:hAnsi="Times New Roman" w:cs="Times New Roman"/>
                <w:color w:val="000000"/>
                <w:sz w:val="24"/>
                <w:szCs w:val="24"/>
              </w:rPr>
            </w:pPr>
          </w:p>
        </w:tc>
      </w:tr>
    </w:tbl>
    <w:p w:rsidR="00B11FD3" w:rsidRDefault="00651777" w:rsidP="00F270D7">
      <w:pPr>
        <w:shd w:val="clear" w:color="auto" w:fill="FFFFFF"/>
        <w:spacing w:after="0" w:line="240" w:lineRule="auto"/>
        <w:ind w:left="1078" w:hanging="720"/>
        <w:rPr>
          <w:rFonts w:ascii="Times New Roman" w:eastAsia="Times New Roman" w:hAnsi="Times New Roman" w:cs="Times New Roman"/>
          <w:b/>
          <w:bCs/>
          <w:color w:val="000000"/>
          <w:sz w:val="24"/>
          <w:szCs w:val="24"/>
        </w:rPr>
      </w:pPr>
      <w:r w:rsidRPr="00F270D7">
        <w:rPr>
          <w:rFonts w:ascii="Times New Roman" w:eastAsia="Times New Roman" w:hAnsi="Times New Roman" w:cs="Times New Roman"/>
          <w:b/>
          <w:bCs/>
          <w:color w:val="000000"/>
          <w:sz w:val="24"/>
          <w:szCs w:val="24"/>
        </w:rPr>
        <w:t xml:space="preserve">                                                                                                                                  </w:t>
      </w:r>
    </w:p>
    <w:p w:rsidR="00482E35" w:rsidRDefault="00B11FD3" w:rsidP="00B11FD3">
      <w:pPr>
        <w:shd w:val="clear" w:color="auto" w:fill="FFFFFF"/>
        <w:spacing w:after="0" w:line="240" w:lineRule="auto"/>
        <w:ind w:left="1078" w:hanging="7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482E35" w:rsidRPr="00F270D7">
        <w:rPr>
          <w:rFonts w:ascii="Times New Roman" w:eastAsia="Times New Roman" w:hAnsi="Times New Roman" w:cs="Times New Roman"/>
          <w:b/>
          <w:bCs/>
          <w:color w:val="000000"/>
          <w:sz w:val="24"/>
          <w:szCs w:val="24"/>
        </w:rPr>
        <w:t>Рабочая программа учебного модуля</w:t>
      </w:r>
      <w:r>
        <w:rPr>
          <w:rFonts w:ascii="Times New Roman" w:eastAsia="Times New Roman" w:hAnsi="Times New Roman" w:cs="Times New Roman"/>
          <w:b/>
          <w:bCs/>
          <w:color w:val="000000"/>
          <w:sz w:val="24"/>
          <w:szCs w:val="24"/>
        </w:rPr>
        <w:t xml:space="preserve"> </w:t>
      </w:r>
      <w:r w:rsidR="00482E35" w:rsidRPr="00F270D7">
        <w:rPr>
          <w:rFonts w:ascii="Times New Roman" w:eastAsia="Times New Roman" w:hAnsi="Times New Roman" w:cs="Times New Roman"/>
          <w:b/>
          <w:bCs/>
          <w:color w:val="000000"/>
          <w:sz w:val="24"/>
          <w:szCs w:val="24"/>
        </w:rPr>
        <w:t>2 года обучения</w:t>
      </w:r>
    </w:p>
    <w:p w:rsidR="00B11FD3" w:rsidRPr="00F270D7" w:rsidRDefault="00B11FD3" w:rsidP="00B11FD3">
      <w:pPr>
        <w:shd w:val="clear" w:color="auto" w:fill="FFFFFF"/>
        <w:spacing w:after="0" w:line="240" w:lineRule="auto"/>
        <w:ind w:left="1078" w:hanging="720"/>
        <w:rPr>
          <w:rFonts w:ascii="Times New Roman" w:eastAsia="Times New Roman" w:hAnsi="Times New Roman" w:cs="Times New Roman"/>
          <w:color w:val="000000"/>
          <w:sz w:val="24"/>
          <w:szCs w:val="24"/>
        </w:rPr>
      </w:pPr>
    </w:p>
    <w:tbl>
      <w:tblPr>
        <w:tblW w:w="10490" w:type="dxa"/>
        <w:tblInd w:w="-593" w:type="dxa"/>
        <w:tblLayout w:type="fixed"/>
        <w:tblCellMar>
          <w:top w:w="15" w:type="dxa"/>
          <w:left w:w="15" w:type="dxa"/>
          <w:bottom w:w="15" w:type="dxa"/>
          <w:right w:w="15" w:type="dxa"/>
        </w:tblCellMar>
        <w:tblLook w:val="04A0" w:firstRow="1" w:lastRow="0" w:firstColumn="1" w:lastColumn="0" w:noHBand="0" w:noVBand="1"/>
      </w:tblPr>
      <w:tblGrid>
        <w:gridCol w:w="709"/>
        <w:gridCol w:w="4536"/>
        <w:gridCol w:w="851"/>
        <w:gridCol w:w="992"/>
        <w:gridCol w:w="1276"/>
        <w:gridCol w:w="2115"/>
        <w:gridCol w:w="11"/>
      </w:tblGrid>
      <w:tr w:rsidR="00B11FD3" w:rsidRPr="00F270D7" w:rsidTr="00B11FD3">
        <w:tc>
          <w:tcPr>
            <w:tcW w:w="70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453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Тема</w:t>
            </w:r>
          </w:p>
        </w:tc>
        <w:tc>
          <w:tcPr>
            <w:tcW w:w="3119" w:type="dxa"/>
            <w:gridSpan w:val="3"/>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Количество часов</w:t>
            </w:r>
          </w:p>
        </w:tc>
        <w:tc>
          <w:tcPr>
            <w:tcW w:w="2126" w:type="dxa"/>
            <w:gridSpan w:val="2"/>
            <w:vMerge w:val="restart"/>
            <w:tcBorders>
              <w:top w:val="single" w:sz="8" w:space="0" w:color="000000"/>
              <w:left w:val="single" w:sz="4" w:space="0" w:color="auto"/>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Форма аттестации</w:t>
            </w:r>
          </w:p>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И контроля</w:t>
            </w:r>
          </w:p>
        </w:tc>
      </w:tr>
      <w:tr w:rsidR="00B11FD3" w:rsidRPr="00F270D7" w:rsidTr="00B11FD3">
        <w:trPr>
          <w:trHeight w:val="482"/>
        </w:trPr>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p>
        </w:tc>
        <w:tc>
          <w:tcPr>
            <w:tcW w:w="4536" w:type="dxa"/>
            <w:vMerge/>
            <w:tcBorders>
              <w:top w:val="single" w:sz="8" w:space="0" w:color="000000"/>
              <w:left w:val="single" w:sz="8" w:space="0" w:color="000000"/>
              <w:bottom w:val="single" w:sz="8" w:space="0" w:color="000000"/>
              <w:right w:val="single" w:sz="8" w:space="0" w:color="000000"/>
            </w:tcBorders>
            <w:vAlign w:val="cente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Всего</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left="-568"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Теория</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Практика</w:t>
            </w:r>
          </w:p>
        </w:tc>
        <w:tc>
          <w:tcPr>
            <w:tcW w:w="2126" w:type="dxa"/>
            <w:gridSpan w:val="2"/>
            <w:vMerge/>
            <w:tcBorders>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p>
        </w:tc>
      </w:tr>
      <w:tr w:rsidR="00B11FD3" w:rsidRPr="00F270D7" w:rsidTr="00B11FD3">
        <w:trPr>
          <w:trHeight w:val="24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1.</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Повторный курс: основные приемы работы с древесиной.</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21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18</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3</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p>
        </w:tc>
      </w:tr>
      <w:tr w:rsidR="00B11FD3" w:rsidRPr="00F270D7" w:rsidTr="00B11FD3">
        <w:trPr>
          <w:trHeight w:val="24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1.1</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Вводное занятие. Знакомство с планом работы объединения.</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Беседа</w:t>
            </w:r>
          </w:p>
        </w:tc>
      </w:tr>
      <w:tr w:rsidR="00B11FD3" w:rsidRPr="00F270D7" w:rsidTr="00B11FD3">
        <w:trPr>
          <w:trHeight w:val="248"/>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1.2</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Правила и инструктаж по технике безопасности.</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Индивидуальный опрос</w:t>
            </w:r>
          </w:p>
        </w:tc>
      </w:tr>
      <w:tr w:rsidR="00B11FD3" w:rsidRPr="00F270D7" w:rsidTr="00B11FD3">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1.3</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Организация рабочего места при выжигании.</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p>
        </w:tc>
      </w:tr>
      <w:tr w:rsidR="00B11FD3" w:rsidRPr="00F270D7" w:rsidTr="00B11FD3">
        <w:trPr>
          <w:trHeight w:val="601"/>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1.4</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1C1C1C"/>
                <w:sz w:val="24"/>
                <w:szCs w:val="24"/>
              </w:rPr>
              <w:t>Свойства древесины. Ее обработка и отделка. Способы обработки.</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Тестирование</w:t>
            </w:r>
          </w:p>
        </w:tc>
      </w:tr>
      <w:tr w:rsidR="00B11FD3" w:rsidRPr="00F270D7" w:rsidTr="00B11FD3">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1.5</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Повторение:  типы древесины, материал для выжигания.</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Фронтальный опрос</w:t>
            </w:r>
          </w:p>
        </w:tc>
      </w:tr>
      <w:tr w:rsidR="00B11FD3" w:rsidRPr="00F270D7" w:rsidTr="00B11FD3">
        <w:trPr>
          <w:trHeight w:val="617"/>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1.6</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Зачистка основы. Способы зачистки краёв фанеры.</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r>
      <w:tr w:rsidR="00B11FD3" w:rsidRPr="00F270D7" w:rsidTr="00B11FD3">
        <w:trPr>
          <w:trHeight w:val="42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1.7</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Экскурсия в парк победы «Игры на воздухе»</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p>
        </w:tc>
      </w:tr>
      <w:tr w:rsidR="00B11FD3" w:rsidRPr="00F270D7" w:rsidTr="00B11FD3">
        <w:trPr>
          <w:trHeight w:val="387"/>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2.</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Виды пирографии.</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9</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9</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p>
        </w:tc>
      </w:tr>
      <w:tr w:rsidR="00B11FD3" w:rsidRPr="00F270D7" w:rsidTr="00B11FD3">
        <w:trPr>
          <w:trHeight w:val="64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2.1</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Негативная пирография. Добавление фона.</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Индивидуальный опрос, практическая работа.</w:t>
            </w:r>
          </w:p>
        </w:tc>
      </w:tr>
      <w:tr w:rsidR="00B11FD3" w:rsidRPr="00F270D7" w:rsidTr="00B11FD3">
        <w:trPr>
          <w:trHeight w:val="618"/>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2.2</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Негативная пирография. Удаление картинки.</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r>
      <w:tr w:rsidR="00B11FD3" w:rsidRPr="00F270D7" w:rsidTr="00B11FD3">
        <w:trPr>
          <w:trHeight w:val="54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2.3</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Итоговое занятие. Текущий контроль.</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Конкурс «Кто быстрее и правильнее выжжет рисунок»</w:t>
            </w:r>
          </w:p>
        </w:tc>
      </w:tr>
      <w:tr w:rsidR="00B11FD3" w:rsidRPr="00F270D7" w:rsidTr="00B11FD3">
        <w:trPr>
          <w:trHeight w:val="346"/>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3.</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Основные приемы выжигания.</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24</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9</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15</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p>
        </w:tc>
      </w:tr>
      <w:tr w:rsidR="00B11FD3" w:rsidRPr="00F270D7" w:rsidTr="00B11FD3">
        <w:trPr>
          <w:trHeight w:val="30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3.1</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Контурное выжигание.</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r>
      <w:tr w:rsidR="00B11FD3" w:rsidRPr="00F270D7" w:rsidTr="00B11FD3">
        <w:trPr>
          <w:trHeight w:val="22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3.2</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Силуэтное выжигание. «Гладкий штрих».</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r>
      <w:tr w:rsidR="00B11FD3" w:rsidRPr="00F270D7" w:rsidTr="00B11FD3">
        <w:trPr>
          <w:trHeight w:val="24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3.3</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Силуэтное выжигание.  «</w:t>
            </w:r>
            <w:proofErr w:type="spellStart"/>
            <w:r w:rsidRPr="00F270D7">
              <w:rPr>
                <w:rFonts w:ascii="Times New Roman" w:eastAsia="Times New Roman" w:hAnsi="Times New Roman" w:cs="Times New Roman"/>
                <w:color w:val="000000"/>
                <w:sz w:val="24"/>
                <w:szCs w:val="24"/>
              </w:rPr>
              <w:t>Отжог</w:t>
            </w:r>
            <w:proofErr w:type="spellEnd"/>
            <w:r w:rsidRPr="00F270D7">
              <w:rPr>
                <w:rFonts w:ascii="Times New Roman" w:eastAsia="Times New Roman" w:hAnsi="Times New Roman" w:cs="Times New Roman"/>
                <w:color w:val="000000"/>
                <w:sz w:val="24"/>
                <w:szCs w:val="24"/>
              </w:rPr>
              <w:t>».</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r>
      <w:tr w:rsidR="00B11FD3" w:rsidRPr="00F270D7" w:rsidTr="00B11FD3">
        <w:trPr>
          <w:trHeight w:val="576"/>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3.4</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proofErr w:type="spellStart"/>
            <w:r w:rsidRPr="00F270D7">
              <w:rPr>
                <w:rFonts w:ascii="Times New Roman" w:eastAsia="Times New Roman" w:hAnsi="Times New Roman" w:cs="Times New Roman"/>
                <w:color w:val="000000"/>
                <w:sz w:val="24"/>
                <w:szCs w:val="24"/>
              </w:rPr>
              <w:t>Пирографическая</w:t>
            </w:r>
            <w:proofErr w:type="spellEnd"/>
            <w:r w:rsidRPr="00F270D7">
              <w:rPr>
                <w:rFonts w:ascii="Times New Roman" w:eastAsia="Times New Roman" w:hAnsi="Times New Roman" w:cs="Times New Roman"/>
                <w:color w:val="000000"/>
                <w:sz w:val="24"/>
                <w:szCs w:val="24"/>
              </w:rPr>
              <w:t xml:space="preserve"> каллиграфия.</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r>
      <w:tr w:rsidR="00B11FD3" w:rsidRPr="00F270D7" w:rsidTr="00B11FD3">
        <w:trPr>
          <w:trHeight w:val="38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3.5</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Итоговое занятие. Текущий контроль.</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Тестирование.</w:t>
            </w:r>
          </w:p>
        </w:tc>
      </w:tr>
      <w:tr w:rsidR="00B11FD3" w:rsidRPr="00F270D7" w:rsidTr="00B11FD3">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4.</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Выжигание бордюров. Виды бордюров.</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30</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21</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p>
        </w:tc>
      </w:tr>
      <w:tr w:rsidR="00B11FD3" w:rsidRPr="00F270D7" w:rsidTr="00B11FD3">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4.1</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Выжигание круглого бордюра.</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r>
      <w:tr w:rsidR="00B11FD3" w:rsidRPr="00F270D7" w:rsidTr="00B11FD3">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4.2</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Выжигание бордюра овальной формы.</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r>
      <w:tr w:rsidR="00B11FD3" w:rsidRPr="00F270D7" w:rsidTr="00B11FD3">
        <w:trPr>
          <w:trHeight w:val="528"/>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4.3</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Выжигание бордюра в стиле негативного силуэта.</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r>
      <w:tr w:rsidR="00B11FD3" w:rsidRPr="00F270D7" w:rsidTr="00B11FD3">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4.4</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Устранение дефектов. Покрытие готового изделия лаком.</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Готовый экспонат.</w:t>
            </w:r>
          </w:p>
        </w:tc>
      </w:tr>
      <w:tr w:rsidR="00B11FD3" w:rsidRPr="00F270D7" w:rsidTr="00B11FD3">
        <w:trPr>
          <w:trHeight w:val="602"/>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4.5</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Выжигание, выполнение задания по образцу.</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r>
      <w:tr w:rsidR="00B11FD3" w:rsidRPr="00F270D7" w:rsidTr="00B11FD3">
        <w:trPr>
          <w:trHeight w:val="52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4.6</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Итоговое занятие. Текущий контроль.</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Выставка лучших работ.</w:t>
            </w:r>
          </w:p>
        </w:tc>
      </w:tr>
      <w:tr w:rsidR="00B11FD3" w:rsidRPr="00F270D7" w:rsidTr="00B11FD3">
        <w:trPr>
          <w:trHeight w:val="50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5.</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Составление композиций для выжигания в разных художественных жанрах.</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105</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105</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p>
        </w:tc>
      </w:tr>
      <w:tr w:rsidR="00B11FD3" w:rsidRPr="00F270D7" w:rsidTr="00B11FD3">
        <w:trPr>
          <w:trHeight w:val="48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5.1.</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Выжигание рисунка "Новогодние часы" с помощью добавления фона.</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9</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9</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Готовый экспонат.</w:t>
            </w:r>
          </w:p>
        </w:tc>
      </w:tr>
      <w:tr w:rsidR="00B11FD3" w:rsidRPr="00F270D7" w:rsidTr="00B11FD3">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5.2</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 xml:space="preserve">Выжигание рисунка "Гроздья винограда на </w:t>
            </w:r>
            <w:proofErr w:type="spellStart"/>
            <w:r w:rsidRPr="00F270D7">
              <w:rPr>
                <w:rFonts w:ascii="Times New Roman" w:eastAsia="Times New Roman" w:hAnsi="Times New Roman" w:cs="Times New Roman"/>
                <w:color w:val="000000"/>
                <w:sz w:val="24"/>
                <w:szCs w:val="24"/>
              </w:rPr>
              <w:t>салфетнице</w:t>
            </w:r>
            <w:proofErr w:type="spellEnd"/>
            <w:r w:rsidRPr="00F270D7">
              <w:rPr>
                <w:rFonts w:ascii="Times New Roman" w:eastAsia="Times New Roman" w:hAnsi="Times New Roman" w:cs="Times New Roman"/>
                <w:color w:val="000000"/>
                <w:sz w:val="24"/>
                <w:szCs w:val="24"/>
              </w:rPr>
              <w:t>" с помощью добавления фона.</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9</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9</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Готовый экспонат.</w:t>
            </w:r>
          </w:p>
        </w:tc>
      </w:tr>
      <w:tr w:rsidR="00B11FD3" w:rsidRPr="00F270D7" w:rsidTr="00B11FD3">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5.3</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Выжигание силуэтов людей.</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9</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9</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Готовый экспонат.</w:t>
            </w:r>
          </w:p>
        </w:tc>
      </w:tr>
      <w:tr w:rsidR="00B11FD3" w:rsidRPr="00F270D7" w:rsidTr="00B11FD3">
        <w:trPr>
          <w:trHeight w:val="10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5.4</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proofErr w:type="spellStart"/>
            <w:r w:rsidRPr="00F270D7">
              <w:rPr>
                <w:rFonts w:ascii="Times New Roman" w:eastAsia="Times New Roman" w:hAnsi="Times New Roman" w:cs="Times New Roman"/>
                <w:color w:val="000000"/>
                <w:sz w:val="24"/>
                <w:szCs w:val="24"/>
              </w:rPr>
              <w:t>Пирографическая</w:t>
            </w:r>
            <w:proofErr w:type="spellEnd"/>
            <w:r w:rsidRPr="00F270D7">
              <w:rPr>
                <w:rFonts w:ascii="Times New Roman" w:eastAsia="Times New Roman" w:hAnsi="Times New Roman" w:cs="Times New Roman"/>
                <w:color w:val="000000"/>
                <w:sz w:val="24"/>
                <w:szCs w:val="24"/>
              </w:rPr>
              <w:t xml:space="preserve"> каллиграфия. Выжигание различных табличек.</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9</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9</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Готовый экспонат.</w:t>
            </w:r>
          </w:p>
        </w:tc>
      </w:tr>
      <w:tr w:rsidR="00B11FD3" w:rsidRPr="00F270D7" w:rsidTr="00B11FD3">
        <w:trPr>
          <w:trHeight w:val="14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5.5</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Выжигание рисунка точечным способом с использованием фоновых штриховок  «Маки».</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Готовый экспонат.</w:t>
            </w:r>
          </w:p>
        </w:tc>
      </w:tr>
      <w:tr w:rsidR="00B11FD3" w:rsidRPr="00F270D7" w:rsidTr="00B11FD3">
        <w:trPr>
          <w:trHeight w:val="56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5.6</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Выжигание на тему «Животные в лесу». Покрытие готового изделия красками.</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9</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9</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Готовый экспонат.</w:t>
            </w:r>
          </w:p>
        </w:tc>
      </w:tr>
      <w:tr w:rsidR="00B11FD3" w:rsidRPr="00F270D7" w:rsidTr="00B11FD3">
        <w:trPr>
          <w:trHeight w:val="618"/>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5.7</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Карикатурные изображения. Выжигание рисунка.</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9</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9</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Готовый экспонат.</w:t>
            </w:r>
          </w:p>
        </w:tc>
      </w:tr>
      <w:tr w:rsidR="00B11FD3" w:rsidRPr="00F270D7" w:rsidTr="00B11FD3">
        <w:trPr>
          <w:trHeight w:val="68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5.8</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Композиция «Сельская мечеть». Выжигание рисунка одним из изученных способов.</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9</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9</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Готовый экспонат.</w:t>
            </w:r>
          </w:p>
        </w:tc>
      </w:tr>
      <w:tr w:rsidR="00B11FD3" w:rsidRPr="00F270D7" w:rsidTr="00B11FD3">
        <w:trPr>
          <w:trHeight w:val="924"/>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5.9</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Композиция «Таинственный лес». Выжигание рисунка. Отделка картины(нанесение лака).</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9</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9</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Готовый экспонат.</w:t>
            </w:r>
          </w:p>
        </w:tc>
      </w:tr>
      <w:tr w:rsidR="00B11FD3" w:rsidRPr="00F270D7" w:rsidTr="00B11FD3">
        <w:trPr>
          <w:trHeight w:val="795"/>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5.10</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Композиция «Глухая деревня». Выжигание рисунка одним из изученных способов.</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9</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9</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Готовый экспонат.</w:t>
            </w:r>
          </w:p>
        </w:tc>
      </w:tr>
      <w:tr w:rsidR="00B11FD3" w:rsidRPr="00F270D7" w:rsidTr="00B11FD3">
        <w:trPr>
          <w:trHeight w:val="908"/>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5.11</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Композиция «Полевые цветы». Выжигание рисунка. Отделка картины (нанесение лака).</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9</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9</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Готовый экспонат.</w:t>
            </w:r>
          </w:p>
        </w:tc>
      </w:tr>
      <w:tr w:rsidR="00B11FD3" w:rsidRPr="00F270D7" w:rsidTr="00B11FD3">
        <w:trPr>
          <w:trHeight w:val="936"/>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5.12</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Разработка рисунка по теме "Подарок". Выжигание рисунка точечным способом при помощи фоновых штриховок.</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9</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9</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Практическая работа.</w:t>
            </w:r>
          </w:p>
        </w:tc>
      </w:tr>
      <w:tr w:rsidR="00B11FD3" w:rsidRPr="00F270D7" w:rsidTr="00B11FD3">
        <w:trPr>
          <w:trHeight w:val="84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5.13</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Итоговое занятие. Текущий контроль.</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Мини –выставка на базе МКОУ СОШ №3.</w:t>
            </w:r>
          </w:p>
        </w:tc>
      </w:tr>
      <w:tr w:rsidR="00B11FD3" w:rsidRPr="00F270D7" w:rsidTr="00B11FD3">
        <w:trPr>
          <w:trHeight w:val="338"/>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6.</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Выжигание на готовых изделиях.</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27</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27</w:t>
            </w:r>
          </w:p>
        </w:tc>
        <w:tc>
          <w:tcPr>
            <w:tcW w:w="2126" w:type="dxa"/>
            <w:gridSpan w:val="2"/>
            <w:tcBorders>
              <w:top w:val="single" w:sz="8" w:space="0" w:color="000000"/>
              <w:left w:val="single" w:sz="4" w:space="0" w:color="auto"/>
              <w:bottom w:val="single" w:sz="8" w:space="0" w:color="000000"/>
              <w:right w:val="single" w:sz="4" w:space="0" w:color="auto"/>
            </w:tcBorders>
          </w:tcPr>
          <w:p w:rsidR="00B11FD3" w:rsidRPr="00F270D7" w:rsidRDefault="00B11FD3" w:rsidP="00F270D7">
            <w:pPr>
              <w:spacing w:after="0" w:line="240" w:lineRule="auto"/>
              <w:rPr>
                <w:rFonts w:ascii="Times New Roman" w:eastAsia="Times New Roman" w:hAnsi="Times New Roman" w:cs="Times New Roman"/>
                <w:color w:val="000000"/>
                <w:sz w:val="24"/>
                <w:szCs w:val="24"/>
              </w:rPr>
            </w:pPr>
          </w:p>
        </w:tc>
      </w:tr>
      <w:tr w:rsidR="00B11FD3" w:rsidRPr="00F270D7" w:rsidTr="00B11FD3">
        <w:trPr>
          <w:gridAfter w:val="1"/>
          <w:wAfter w:w="11" w:type="dxa"/>
          <w:trHeight w:val="524"/>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6.1</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Выжигание на брелоках. Покрытие готового изделия лаком.</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2115" w:type="dxa"/>
            <w:tcBorders>
              <w:top w:val="single" w:sz="4" w:space="0" w:color="auto"/>
              <w:bottom w:val="single" w:sz="4" w:space="0" w:color="auto"/>
              <w:right w:val="single" w:sz="4" w:space="0" w:color="auto"/>
            </w:tcBorders>
            <w:shd w:val="clear" w:color="auto" w:fill="auto"/>
          </w:tcPr>
          <w:p w:rsidR="00B11FD3" w:rsidRPr="00F270D7" w:rsidRDefault="00B11FD3">
            <w:pPr>
              <w:rPr>
                <w:rFonts w:ascii="Times New Roman" w:hAnsi="Times New Roman" w:cs="Times New Roman"/>
                <w:sz w:val="24"/>
                <w:szCs w:val="24"/>
              </w:rPr>
            </w:pPr>
            <w:r w:rsidRPr="00F270D7">
              <w:rPr>
                <w:rFonts w:ascii="Times New Roman" w:eastAsia="Times New Roman" w:hAnsi="Times New Roman" w:cs="Times New Roman"/>
                <w:color w:val="000000"/>
                <w:sz w:val="24"/>
                <w:szCs w:val="24"/>
              </w:rPr>
              <w:t>Практическая работа.</w:t>
            </w:r>
          </w:p>
        </w:tc>
      </w:tr>
      <w:tr w:rsidR="00B11FD3" w:rsidRPr="00F270D7" w:rsidTr="00B11FD3">
        <w:trPr>
          <w:gridAfter w:val="1"/>
          <w:wAfter w:w="11" w:type="dxa"/>
          <w:trHeight w:val="664"/>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6.2</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Выжигание на магнитах. Покрытие готового изделия лаком.</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2115" w:type="dxa"/>
            <w:tcBorders>
              <w:top w:val="single" w:sz="4" w:space="0" w:color="auto"/>
              <w:bottom w:val="single" w:sz="4" w:space="0" w:color="auto"/>
              <w:right w:val="single" w:sz="4" w:space="0" w:color="auto"/>
            </w:tcBorders>
            <w:shd w:val="clear" w:color="auto" w:fill="auto"/>
          </w:tcPr>
          <w:p w:rsidR="00B11FD3" w:rsidRPr="00F270D7" w:rsidRDefault="00B11FD3">
            <w:pPr>
              <w:rPr>
                <w:rFonts w:ascii="Times New Roman" w:hAnsi="Times New Roman" w:cs="Times New Roman"/>
                <w:sz w:val="24"/>
                <w:szCs w:val="24"/>
              </w:rPr>
            </w:pPr>
            <w:r w:rsidRPr="00F270D7">
              <w:rPr>
                <w:rFonts w:ascii="Times New Roman" w:eastAsia="Times New Roman" w:hAnsi="Times New Roman" w:cs="Times New Roman"/>
                <w:color w:val="000000"/>
                <w:sz w:val="24"/>
                <w:szCs w:val="24"/>
              </w:rPr>
              <w:t>Практическая работа.</w:t>
            </w:r>
          </w:p>
        </w:tc>
      </w:tr>
      <w:tr w:rsidR="00B11FD3" w:rsidRPr="00F270D7" w:rsidTr="000255CE">
        <w:trPr>
          <w:gridAfter w:val="1"/>
          <w:wAfter w:w="11" w:type="dxa"/>
          <w:trHeight w:val="648"/>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6.3</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Выжигание рисунка на разделочных досках.</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2115" w:type="dxa"/>
            <w:tcBorders>
              <w:top w:val="single" w:sz="4" w:space="0" w:color="auto"/>
              <w:bottom w:val="single" w:sz="4" w:space="0" w:color="auto"/>
              <w:right w:val="single" w:sz="4" w:space="0" w:color="auto"/>
            </w:tcBorders>
            <w:shd w:val="clear" w:color="auto" w:fill="auto"/>
          </w:tcPr>
          <w:p w:rsidR="00B11FD3" w:rsidRPr="00F270D7" w:rsidRDefault="00B11FD3">
            <w:pPr>
              <w:rPr>
                <w:rFonts w:ascii="Times New Roman" w:hAnsi="Times New Roman" w:cs="Times New Roman"/>
                <w:sz w:val="24"/>
                <w:szCs w:val="24"/>
              </w:rPr>
            </w:pPr>
            <w:r w:rsidRPr="00F270D7">
              <w:rPr>
                <w:rFonts w:ascii="Times New Roman" w:eastAsia="Times New Roman" w:hAnsi="Times New Roman" w:cs="Times New Roman"/>
                <w:color w:val="000000"/>
                <w:sz w:val="24"/>
                <w:szCs w:val="24"/>
              </w:rPr>
              <w:t>Практическая работа.</w:t>
            </w:r>
          </w:p>
        </w:tc>
      </w:tr>
      <w:tr w:rsidR="00B11FD3" w:rsidRPr="00F270D7" w:rsidTr="000255CE">
        <w:trPr>
          <w:trHeight w:val="108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6.4</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Подставка под горячее. Выжигание рисунка.</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4" w:space="0" w:color="auto"/>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2126" w:type="dxa"/>
            <w:gridSpan w:val="2"/>
            <w:tcBorders>
              <w:top w:val="single" w:sz="4" w:space="0" w:color="auto"/>
              <w:bottom w:val="single" w:sz="4" w:space="0" w:color="auto"/>
              <w:right w:val="single" w:sz="4" w:space="0" w:color="auto"/>
            </w:tcBorders>
            <w:shd w:val="clear" w:color="auto" w:fill="auto"/>
          </w:tcPr>
          <w:p w:rsidR="00B11FD3" w:rsidRDefault="00B11FD3">
            <w:r w:rsidRPr="0069035A">
              <w:rPr>
                <w:rFonts w:ascii="Times New Roman" w:eastAsia="Times New Roman" w:hAnsi="Times New Roman" w:cs="Times New Roman"/>
                <w:color w:val="000000"/>
                <w:sz w:val="24"/>
                <w:szCs w:val="24"/>
              </w:rPr>
              <w:t>Практическая работа.</w:t>
            </w:r>
          </w:p>
        </w:tc>
      </w:tr>
      <w:tr w:rsidR="00B11FD3" w:rsidRPr="00F270D7" w:rsidTr="000255CE">
        <w:trPr>
          <w:trHeight w:val="683"/>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6.5</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Итоговое занятие. Текущий контроль.</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4" w:space="0" w:color="auto"/>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2126" w:type="dxa"/>
            <w:gridSpan w:val="2"/>
            <w:tcBorders>
              <w:top w:val="single" w:sz="4" w:space="0" w:color="auto"/>
              <w:bottom w:val="single" w:sz="4" w:space="0" w:color="auto"/>
              <w:right w:val="single" w:sz="4" w:space="0" w:color="auto"/>
            </w:tcBorders>
            <w:shd w:val="clear" w:color="auto" w:fill="auto"/>
          </w:tcPr>
          <w:p w:rsidR="00B11FD3" w:rsidRDefault="00B11FD3">
            <w:r w:rsidRPr="0069035A">
              <w:rPr>
                <w:rFonts w:ascii="Times New Roman" w:eastAsia="Times New Roman" w:hAnsi="Times New Roman" w:cs="Times New Roman"/>
                <w:color w:val="000000"/>
                <w:sz w:val="24"/>
                <w:szCs w:val="24"/>
              </w:rPr>
              <w:t>Практическая работа.</w:t>
            </w:r>
          </w:p>
        </w:tc>
      </w:tr>
      <w:tr w:rsidR="00B11FD3" w:rsidRPr="00F270D7" w:rsidTr="000255CE">
        <w:trPr>
          <w:trHeight w:val="681"/>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7.</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Коллективные  творческие работы.</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21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21</w:t>
            </w:r>
          </w:p>
        </w:tc>
        <w:tc>
          <w:tcPr>
            <w:tcW w:w="2126" w:type="dxa"/>
            <w:gridSpan w:val="2"/>
            <w:tcBorders>
              <w:top w:val="single" w:sz="4" w:space="0" w:color="auto"/>
              <w:bottom w:val="single" w:sz="4" w:space="0" w:color="auto"/>
              <w:right w:val="single" w:sz="4" w:space="0" w:color="auto"/>
            </w:tcBorders>
            <w:shd w:val="clear" w:color="auto" w:fill="auto"/>
          </w:tcPr>
          <w:p w:rsidR="00B11FD3" w:rsidRDefault="00B11FD3">
            <w:r w:rsidRPr="0069035A">
              <w:rPr>
                <w:rFonts w:ascii="Times New Roman" w:eastAsia="Times New Roman" w:hAnsi="Times New Roman" w:cs="Times New Roman"/>
                <w:color w:val="000000"/>
                <w:sz w:val="24"/>
                <w:szCs w:val="24"/>
              </w:rPr>
              <w:t>Практическая работа.</w:t>
            </w:r>
          </w:p>
        </w:tc>
      </w:tr>
      <w:tr w:rsidR="00B11FD3" w:rsidRPr="00F270D7" w:rsidTr="000255CE">
        <w:trPr>
          <w:trHeight w:val="65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7.1</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Подготовка основы для выжигания.</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2126" w:type="dxa"/>
            <w:gridSpan w:val="2"/>
            <w:tcBorders>
              <w:top w:val="single" w:sz="4" w:space="0" w:color="auto"/>
              <w:bottom w:val="single" w:sz="4" w:space="0" w:color="auto"/>
              <w:right w:val="single" w:sz="4" w:space="0" w:color="auto"/>
            </w:tcBorders>
            <w:shd w:val="clear" w:color="auto" w:fill="auto"/>
          </w:tcPr>
          <w:p w:rsidR="00B11FD3" w:rsidRDefault="00B11FD3">
            <w:r w:rsidRPr="0069035A">
              <w:rPr>
                <w:rFonts w:ascii="Times New Roman" w:eastAsia="Times New Roman" w:hAnsi="Times New Roman" w:cs="Times New Roman"/>
                <w:color w:val="000000"/>
                <w:sz w:val="24"/>
                <w:szCs w:val="24"/>
              </w:rPr>
              <w:t>Практическая работа.</w:t>
            </w:r>
          </w:p>
        </w:tc>
      </w:tr>
      <w:tr w:rsidR="00B11FD3" w:rsidRPr="00F270D7" w:rsidTr="000255CE">
        <w:trPr>
          <w:trHeight w:val="76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7.2</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Мои фантазии.</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2126" w:type="dxa"/>
            <w:gridSpan w:val="2"/>
            <w:tcBorders>
              <w:top w:val="single" w:sz="4" w:space="0" w:color="auto"/>
              <w:bottom w:val="single" w:sz="4" w:space="0" w:color="auto"/>
              <w:right w:val="single" w:sz="4" w:space="0" w:color="auto"/>
            </w:tcBorders>
            <w:shd w:val="clear" w:color="auto" w:fill="auto"/>
          </w:tcPr>
          <w:p w:rsidR="00B11FD3" w:rsidRDefault="00B11FD3">
            <w:r w:rsidRPr="0069035A">
              <w:rPr>
                <w:rFonts w:ascii="Times New Roman" w:eastAsia="Times New Roman" w:hAnsi="Times New Roman" w:cs="Times New Roman"/>
                <w:color w:val="000000"/>
                <w:sz w:val="24"/>
                <w:szCs w:val="24"/>
              </w:rPr>
              <w:t>Практическая работа.</w:t>
            </w:r>
          </w:p>
        </w:tc>
      </w:tr>
      <w:tr w:rsidR="00B11FD3" w:rsidRPr="00F270D7" w:rsidTr="000255CE">
        <w:trPr>
          <w:trHeight w:val="60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7.3</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Природа вокруг нас.</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2126" w:type="dxa"/>
            <w:gridSpan w:val="2"/>
            <w:tcBorders>
              <w:top w:val="single" w:sz="4" w:space="0" w:color="auto"/>
              <w:bottom w:val="single" w:sz="4" w:space="0" w:color="auto"/>
              <w:right w:val="single" w:sz="4" w:space="0" w:color="auto"/>
            </w:tcBorders>
            <w:shd w:val="clear" w:color="auto" w:fill="auto"/>
          </w:tcPr>
          <w:p w:rsidR="00B11FD3" w:rsidRDefault="00B11FD3">
            <w:r w:rsidRPr="0069035A">
              <w:rPr>
                <w:rFonts w:ascii="Times New Roman" w:eastAsia="Times New Roman" w:hAnsi="Times New Roman" w:cs="Times New Roman"/>
                <w:color w:val="000000"/>
                <w:sz w:val="24"/>
                <w:szCs w:val="24"/>
              </w:rPr>
              <w:t>Практическая работа.</w:t>
            </w:r>
          </w:p>
        </w:tc>
      </w:tr>
      <w:tr w:rsidR="00B11FD3" w:rsidRPr="00F270D7" w:rsidTr="000255CE">
        <w:trPr>
          <w:trHeight w:val="82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7.4</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Мой лучший друг.</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6</w:t>
            </w:r>
          </w:p>
        </w:tc>
        <w:tc>
          <w:tcPr>
            <w:tcW w:w="2126" w:type="dxa"/>
            <w:gridSpan w:val="2"/>
            <w:tcBorders>
              <w:top w:val="single" w:sz="4" w:space="0" w:color="auto"/>
              <w:bottom w:val="single" w:sz="4" w:space="0" w:color="auto"/>
              <w:right w:val="single" w:sz="4" w:space="0" w:color="auto"/>
            </w:tcBorders>
            <w:shd w:val="clear" w:color="auto" w:fill="auto"/>
          </w:tcPr>
          <w:p w:rsidR="00B11FD3" w:rsidRDefault="00B11FD3">
            <w:r w:rsidRPr="0069035A">
              <w:rPr>
                <w:rFonts w:ascii="Times New Roman" w:eastAsia="Times New Roman" w:hAnsi="Times New Roman" w:cs="Times New Roman"/>
                <w:color w:val="000000"/>
                <w:sz w:val="24"/>
                <w:szCs w:val="24"/>
              </w:rPr>
              <w:t>Практическая работа.</w:t>
            </w:r>
          </w:p>
        </w:tc>
      </w:tr>
      <w:tr w:rsidR="00B11FD3" w:rsidRPr="00F270D7" w:rsidTr="000255CE">
        <w:trPr>
          <w:trHeight w:val="58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7.5</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Итоговое занятие. Текущий контроль.</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color w:val="000000"/>
                <w:sz w:val="24"/>
                <w:szCs w:val="24"/>
              </w:rPr>
              <w:t>3</w:t>
            </w:r>
          </w:p>
        </w:tc>
        <w:tc>
          <w:tcPr>
            <w:tcW w:w="2126" w:type="dxa"/>
            <w:gridSpan w:val="2"/>
            <w:tcBorders>
              <w:top w:val="single" w:sz="4" w:space="0" w:color="auto"/>
              <w:bottom w:val="single" w:sz="4" w:space="0" w:color="auto"/>
              <w:right w:val="single" w:sz="4" w:space="0" w:color="auto"/>
            </w:tcBorders>
            <w:shd w:val="clear" w:color="auto" w:fill="auto"/>
          </w:tcPr>
          <w:p w:rsidR="00B11FD3" w:rsidRDefault="00B11FD3">
            <w:r w:rsidRPr="0069035A">
              <w:rPr>
                <w:rFonts w:ascii="Times New Roman" w:eastAsia="Times New Roman" w:hAnsi="Times New Roman" w:cs="Times New Roman"/>
                <w:color w:val="000000"/>
                <w:sz w:val="24"/>
                <w:szCs w:val="24"/>
              </w:rPr>
              <w:t>Практическая работа.</w:t>
            </w:r>
          </w:p>
        </w:tc>
      </w:tr>
      <w:tr w:rsidR="00B11FD3" w:rsidRPr="00F270D7" w:rsidTr="000255CE">
        <w:trPr>
          <w:trHeight w:val="540"/>
        </w:trPr>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8.</w:t>
            </w:r>
          </w:p>
        </w:tc>
        <w:tc>
          <w:tcPr>
            <w:tcW w:w="4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Промежуточная аттестация.</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3</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3</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F270D7" w:rsidRDefault="00B11FD3" w:rsidP="00F270D7">
            <w:pPr>
              <w:spacing w:after="0" w:line="240" w:lineRule="auto"/>
              <w:ind w:firstLine="568"/>
              <w:rPr>
                <w:rFonts w:ascii="Times New Roman" w:eastAsia="Times New Roman" w:hAnsi="Times New Roman" w:cs="Times New Roman"/>
                <w:color w:val="000000"/>
                <w:sz w:val="24"/>
                <w:szCs w:val="24"/>
              </w:rPr>
            </w:pPr>
            <w:r w:rsidRPr="00F270D7">
              <w:rPr>
                <w:rFonts w:ascii="Times New Roman" w:eastAsia="Times New Roman" w:hAnsi="Times New Roman" w:cs="Times New Roman"/>
                <w:b/>
                <w:bCs/>
                <w:color w:val="000000"/>
                <w:sz w:val="24"/>
                <w:szCs w:val="24"/>
              </w:rPr>
              <w:t>-</w:t>
            </w:r>
          </w:p>
        </w:tc>
        <w:tc>
          <w:tcPr>
            <w:tcW w:w="2126" w:type="dxa"/>
            <w:gridSpan w:val="2"/>
            <w:tcBorders>
              <w:top w:val="single" w:sz="4" w:space="0" w:color="auto"/>
              <w:bottom w:val="single" w:sz="4" w:space="0" w:color="auto"/>
              <w:right w:val="single" w:sz="4" w:space="0" w:color="auto"/>
            </w:tcBorders>
            <w:shd w:val="clear" w:color="auto" w:fill="auto"/>
          </w:tcPr>
          <w:p w:rsidR="00B11FD3" w:rsidRPr="00F270D7" w:rsidRDefault="00B11FD3">
            <w:pPr>
              <w:rPr>
                <w:rFonts w:ascii="Times New Roman" w:hAnsi="Times New Roman" w:cs="Times New Roman"/>
                <w:sz w:val="24"/>
                <w:szCs w:val="24"/>
              </w:rPr>
            </w:pPr>
            <w:r>
              <w:rPr>
                <w:rFonts w:ascii="Times New Roman" w:hAnsi="Times New Roman" w:cs="Times New Roman"/>
                <w:sz w:val="24"/>
                <w:szCs w:val="24"/>
              </w:rPr>
              <w:t>Итоговая выставка</w:t>
            </w:r>
          </w:p>
        </w:tc>
      </w:tr>
      <w:tr w:rsidR="00B11FD3" w:rsidRPr="00F270D7" w:rsidTr="000255CE">
        <w:trPr>
          <w:trHeight w:val="320"/>
        </w:trPr>
        <w:tc>
          <w:tcPr>
            <w:tcW w:w="5245"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B11FD3" w:rsidRDefault="00B11FD3" w:rsidP="00B11FD3">
            <w:pPr>
              <w:spacing w:after="0" w:line="240" w:lineRule="auto"/>
              <w:ind w:firstLine="568"/>
              <w:jc w:val="center"/>
              <w:rPr>
                <w:rFonts w:ascii="Times New Roman" w:eastAsia="Times New Roman" w:hAnsi="Times New Roman" w:cs="Times New Roman"/>
                <w:b/>
                <w:color w:val="000000"/>
                <w:sz w:val="24"/>
                <w:szCs w:val="24"/>
              </w:rPr>
            </w:pPr>
            <w:r w:rsidRPr="00B11FD3">
              <w:rPr>
                <w:rFonts w:ascii="Times New Roman" w:eastAsia="Times New Roman" w:hAnsi="Times New Roman" w:cs="Times New Roman"/>
                <w:b/>
                <w:color w:val="000000"/>
                <w:sz w:val="24"/>
                <w:szCs w:val="24"/>
              </w:rPr>
              <w:t>Итого:</w:t>
            </w:r>
          </w:p>
        </w:tc>
        <w:tc>
          <w:tcPr>
            <w:tcW w:w="85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B11FD3" w:rsidRDefault="00B11FD3" w:rsidP="00B11FD3">
            <w:pPr>
              <w:spacing w:after="0" w:line="240" w:lineRule="auto"/>
              <w:jc w:val="center"/>
              <w:rPr>
                <w:rFonts w:ascii="Times New Roman" w:eastAsia="Times New Roman" w:hAnsi="Times New Roman" w:cs="Times New Roman"/>
                <w:b/>
                <w:color w:val="000000"/>
                <w:sz w:val="24"/>
                <w:szCs w:val="24"/>
              </w:rPr>
            </w:pPr>
            <w:r w:rsidRPr="00B11FD3">
              <w:rPr>
                <w:rFonts w:ascii="Times New Roman" w:eastAsia="Times New Roman" w:hAnsi="Times New Roman" w:cs="Times New Roman"/>
                <w:b/>
                <w:color w:val="000000"/>
                <w:sz w:val="24"/>
                <w:szCs w:val="24"/>
              </w:rPr>
              <w:t>216</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11FD3" w:rsidRPr="00B11FD3" w:rsidRDefault="00B11FD3" w:rsidP="00B11FD3">
            <w:pPr>
              <w:spacing w:after="0" w:line="240" w:lineRule="auto"/>
              <w:jc w:val="center"/>
              <w:rPr>
                <w:rFonts w:ascii="Times New Roman" w:eastAsia="Times New Roman" w:hAnsi="Times New Roman" w:cs="Times New Roman"/>
                <w:b/>
                <w:color w:val="000000"/>
                <w:sz w:val="24"/>
                <w:szCs w:val="24"/>
              </w:rPr>
            </w:pPr>
            <w:r w:rsidRPr="00B11FD3">
              <w:rPr>
                <w:rFonts w:ascii="Times New Roman" w:eastAsia="Times New Roman" w:hAnsi="Times New Roman" w:cs="Times New Roman"/>
                <w:b/>
                <w:color w:val="000000"/>
                <w:sz w:val="24"/>
                <w:szCs w:val="24"/>
              </w:rPr>
              <w:t>30</w:t>
            </w:r>
          </w:p>
        </w:tc>
        <w:tc>
          <w:tcPr>
            <w:tcW w:w="1276" w:type="dxa"/>
            <w:tcBorders>
              <w:top w:val="single" w:sz="8" w:space="0" w:color="000000"/>
              <w:left w:val="single" w:sz="8" w:space="0" w:color="000000"/>
              <w:bottom w:val="single" w:sz="8" w:space="0" w:color="000000"/>
              <w:right w:val="single" w:sz="4" w:space="0" w:color="auto"/>
            </w:tcBorders>
            <w:tcMar>
              <w:top w:w="0" w:type="dxa"/>
              <w:left w:w="116" w:type="dxa"/>
              <w:bottom w:w="0" w:type="dxa"/>
              <w:right w:w="116" w:type="dxa"/>
            </w:tcMar>
            <w:hideMark/>
          </w:tcPr>
          <w:p w:rsidR="00B11FD3" w:rsidRPr="00B11FD3" w:rsidRDefault="00B11FD3" w:rsidP="00B11FD3">
            <w:pPr>
              <w:tabs>
                <w:tab w:val="left" w:pos="750"/>
              </w:tabs>
              <w:spacing w:after="0" w:line="240" w:lineRule="auto"/>
              <w:jc w:val="center"/>
              <w:rPr>
                <w:rFonts w:ascii="Times New Roman" w:eastAsia="Times New Roman" w:hAnsi="Times New Roman" w:cs="Times New Roman"/>
                <w:b/>
                <w:color w:val="000000"/>
                <w:sz w:val="24"/>
                <w:szCs w:val="24"/>
              </w:rPr>
            </w:pPr>
            <w:r w:rsidRPr="00B11FD3">
              <w:rPr>
                <w:rFonts w:ascii="Times New Roman" w:eastAsia="Times New Roman" w:hAnsi="Times New Roman" w:cs="Times New Roman"/>
                <w:b/>
                <w:color w:val="000000"/>
                <w:sz w:val="24"/>
                <w:szCs w:val="24"/>
              </w:rPr>
              <w:t>186</w:t>
            </w:r>
          </w:p>
        </w:tc>
        <w:tc>
          <w:tcPr>
            <w:tcW w:w="2126" w:type="dxa"/>
            <w:gridSpan w:val="2"/>
            <w:tcBorders>
              <w:top w:val="single" w:sz="4" w:space="0" w:color="auto"/>
              <w:bottom w:val="single" w:sz="4" w:space="0" w:color="auto"/>
              <w:right w:val="single" w:sz="4" w:space="0" w:color="auto"/>
            </w:tcBorders>
            <w:shd w:val="clear" w:color="auto" w:fill="auto"/>
          </w:tcPr>
          <w:p w:rsidR="00B11FD3" w:rsidRPr="00F270D7" w:rsidRDefault="00B11FD3">
            <w:pPr>
              <w:rPr>
                <w:rFonts w:ascii="Times New Roman" w:hAnsi="Times New Roman" w:cs="Times New Roman"/>
                <w:sz w:val="24"/>
                <w:szCs w:val="24"/>
              </w:rPr>
            </w:pPr>
          </w:p>
        </w:tc>
      </w:tr>
    </w:tbl>
    <w:p w:rsidR="00482E35" w:rsidRPr="00F270D7" w:rsidRDefault="00482E35" w:rsidP="00F270D7">
      <w:pPr>
        <w:shd w:val="clear" w:color="auto" w:fill="FFFFFF"/>
        <w:spacing w:after="0" w:line="240" w:lineRule="auto"/>
        <w:ind w:firstLine="568"/>
        <w:rPr>
          <w:rFonts w:ascii="Times New Roman" w:eastAsia="Times New Roman" w:hAnsi="Times New Roman" w:cs="Times New Roman"/>
          <w:color w:val="000000"/>
          <w:sz w:val="24"/>
          <w:szCs w:val="24"/>
        </w:rPr>
      </w:pPr>
    </w:p>
    <w:p w:rsidR="00482E35" w:rsidRDefault="000255CE" w:rsidP="000255CE">
      <w:pPr>
        <w:shd w:val="clear" w:color="auto" w:fill="FFFFFF"/>
        <w:spacing w:after="0" w:line="240" w:lineRule="auto"/>
        <w:ind w:left="-567" w:firstLine="56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651777" w:rsidRPr="000255CE">
        <w:rPr>
          <w:rFonts w:ascii="Times New Roman" w:eastAsia="Times New Roman" w:hAnsi="Times New Roman" w:cs="Times New Roman"/>
          <w:b/>
          <w:bCs/>
          <w:color w:val="000000"/>
          <w:sz w:val="24"/>
          <w:szCs w:val="24"/>
        </w:rPr>
        <w:t xml:space="preserve">Содержание программы </w:t>
      </w:r>
      <w:r w:rsidR="00482E35" w:rsidRPr="000255CE">
        <w:rPr>
          <w:rFonts w:ascii="Times New Roman" w:eastAsia="Times New Roman" w:hAnsi="Times New Roman" w:cs="Times New Roman"/>
          <w:b/>
          <w:bCs/>
          <w:color w:val="000000"/>
          <w:sz w:val="24"/>
          <w:szCs w:val="24"/>
        </w:rPr>
        <w:t>1 год обучения</w:t>
      </w:r>
      <w:r w:rsidR="00807A33" w:rsidRPr="000255CE">
        <w:rPr>
          <w:rFonts w:ascii="Times New Roman" w:eastAsia="Times New Roman" w:hAnsi="Times New Roman" w:cs="Times New Roman"/>
          <w:b/>
          <w:bCs/>
          <w:color w:val="000000"/>
          <w:sz w:val="24"/>
          <w:szCs w:val="24"/>
        </w:rPr>
        <w:t xml:space="preserve"> (стартовый уровень)</w:t>
      </w:r>
    </w:p>
    <w:p w:rsidR="000255CE" w:rsidRPr="000255CE" w:rsidRDefault="000255CE" w:rsidP="000255CE">
      <w:pPr>
        <w:shd w:val="clear" w:color="auto" w:fill="FFFFFF"/>
        <w:spacing w:after="0" w:line="240" w:lineRule="auto"/>
        <w:ind w:left="-567" w:firstLine="568"/>
        <w:rPr>
          <w:rFonts w:ascii="Times New Roman" w:eastAsia="Times New Roman" w:hAnsi="Times New Roman" w:cs="Times New Roman"/>
          <w:color w:val="000000"/>
          <w:sz w:val="24"/>
          <w:szCs w:val="24"/>
        </w:rPr>
      </w:pPr>
    </w:p>
    <w:p w:rsidR="00482E35" w:rsidRPr="000255CE" w:rsidRDefault="00482E35" w:rsidP="000255CE">
      <w:pPr>
        <w:numPr>
          <w:ilvl w:val="0"/>
          <w:numId w:val="5"/>
        </w:num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Основные приемы работы с древесиной.</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Теоретический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Вводное занятие. Инструктаж по технике безопасности. История выжигания (пирография). Организация рабочего места при выжигании. Устройство выжигательного аппарата. Древесина, породы древесины, фанера, ДВП. Технология декоративной отделки древесины и фанеры</w:t>
      </w:r>
      <w:r w:rsidRPr="000255CE">
        <w:rPr>
          <w:rFonts w:ascii="Times New Roman" w:eastAsia="Times New Roman" w:hAnsi="Times New Roman" w:cs="Times New Roman"/>
          <w:b/>
          <w:bCs/>
          <w:color w:val="000000"/>
          <w:sz w:val="24"/>
          <w:szCs w:val="24"/>
        </w:rPr>
        <w:t>.</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Практический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Выборы древесных материалов с учетом особенностей их цвета, текстуры и выбранного рисунка. Подготовка для выжигания: обработка досок – шлифовка, зачистка.</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 xml:space="preserve">2. Виды изображений (контурное, светотеневое, силуэтное). </w:t>
      </w:r>
      <w:r w:rsidR="00807A33" w:rsidRPr="000255CE">
        <w:rPr>
          <w:rFonts w:ascii="Times New Roman" w:eastAsia="Times New Roman" w:hAnsi="Times New Roman" w:cs="Times New Roman"/>
          <w:b/>
          <w:bCs/>
          <w:color w:val="000000"/>
          <w:sz w:val="24"/>
          <w:szCs w:val="24"/>
        </w:rPr>
        <w:t xml:space="preserve">   </w:t>
      </w:r>
      <w:r w:rsidRPr="000255CE">
        <w:rPr>
          <w:rFonts w:ascii="Times New Roman" w:eastAsia="Times New Roman" w:hAnsi="Times New Roman" w:cs="Times New Roman"/>
          <w:b/>
          <w:bCs/>
          <w:color w:val="000000"/>
          <w:sz w:val="24"/>
          <w:szCs w:val="24"/>
        </w:rPr>
        <w:t>Теоретический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Понятия «фон», «контур» и «силуэт». Перевод рисунка на основу.</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Практический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Выбор рисунка для работы. Освоение различных способов нанесения рисунка на доску (по шаблонам, трафаретам, при помощи кальки и копировальной бумаги), выбор способа для работы.</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3. Основные приемы выжигания</w:t>
      </w:r>
      <w:r w:rsidRPr="000255CE">
        <w:rPr>
          <w:rFonts w:ascii="Times New Roman" w:eastAsia="Times New Roman" w:hAnsi="Times New Roman" w:cs="Times New Roman"/>
          <w:color w:val="000000"/>
          <w:sz w:val="24"/>
          <w:szCs w:val="24"/>
        </w:rPr>
        <w:t>.</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Теоретический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Плоское выжигание. Глубокое выжигание. Выжигание по внешнему контуру. Выжигание элементов рисунка. Рамочное выжигание. Оформление рамки.</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Практический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Технология выжигания. Выжигание элементов рисунка с использованием регулятора температур, его переключением. Работа на пробных досках. Оформление рамочки. Регуляция нажима, интервалов времени при выжигании.</w:t>
      </w:r>
    </w:p>
    <w:p w:rsidR="00482E35" w:rsidRPr="000255CE" w:rsidRDefault="00807A33" w:rsidP="000255CE">
      <w:pPr>
        <w:shd w:val="clear" w:color="auto" w:fill="FFFFFF"/>
        <w:spacing w:after="0" w:line="240" w:lineRule="auto"/>
        <w:ind w:left="-567"/>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4.</w:t>
      </w:r>
      <w:r w:rsidR="00482E35" w:rsidRPr="000255CE">
        <w:rPr>
          <w:rFonts w:ascii="Times New Roman" w:eastAsia="Times New Roman" w:hAnsi="Times New Roman" w:cs="Times New Roman"/>
          <w:b/>
          <w:bCs/>
          <w:color w:val="000000"/>
          <w:sz w:val="24"/>
          <w:szCs w:val="24"/>
        </w:rPr>
        <w:t>Виды штриховки при выжигании.</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Теоретический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Особенности выжигания параллельных, пересекающихся линий, непересекающихся отрезков, точек.</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Практический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Отработка приемов выжигания: точками, штрихами, параллельными линиями,  сплошной линией. Способы накладывания различных видов штриховки. Способы объединения различных приемов выжигания и различных видов штриховки при выполнении работы. Учет фактуры материала при выполнении работы.</w:t>
      </w:r>
    </w:p>
    <w:p w:rsidR="00482E35" w:rsidRPr="000255CE" w:rsidRDefault="00807A33" w:rsidP="000255CE">
      <w:pPr>
        <w:shd w:val="clear" w:color="auto" w:fill="FFFFFF"/>
        <w:spacing w:after="0" w:line="240" w:lineRule="auto"/>
        <w:ind w:left="-567"/>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5.</w:t>
      </w:r>
      <w:r w:rsidR="00482E35" w:rsidRPr="000255CE">
        <w:rPr>
          <w:rFonts w:ascii="Times New Roman" w:eastAsia="Times New Roman" w:hAnsi="Times New Roman" w:cs="Times New Roman"/>
          <w:b/>
          <w:bCs/>
          <w:color w:val="000000"/>
          <w:sz w:val="24"/>
          <w:szCs w:val="24"/>
        </w:rPr>
        <w:t>Создание орнаментов.</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Теоретический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Понятие орнамента. Различные виды орнамента. Способы нанесения орнамента. Связь орнамента с формой издели</w:t>
      </w:r>
      <w:r w:rsidR="003D1B55">
        <w:rPr>
          <w:rFonts w:ascii="Times New Roman" w:eastAsia="Times New Roman" w:hAnsi="Times New Roman" w:cs="Times New Roman"/>
          <w:color w:val="000000"/>
          <w:sz w:val="24"/>
          <w:szCs w:val="24"/>
        </w:rPr>
        <w:t xml:space="preserve">я. Орнамент в оформлении работ. </w:t>
      </w:r>
      <w:r w:rsidRPr="000255CE">
        <w:rPr>
          <w:rFonts w:ascii="Times New Roman" w:eastAsia="Times New Roman" w:hAnsi="Times New Roman" w:cs="Times New Roman"/>
          <w:color w:val="000000"/>
          <w:sz w:val="24"/>
          <w:szCs w:val="24"/>
        </w:rPr>
        <w:t>Работа над эскизом творческого изделия.</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Практический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Выбор орнаментов. Отработка способов нанесения орнамента. Выполнение орнамента в оформлении работ. Выжигание орнамента по образцу и составление орнамента в полосе. Применение орнамента в оформлении рамок. Выбор тематики выполняемого изделия. Самостоятельное выполнение эскиза. Нанесение эскизов на доску. Самостоятельное выжигание по образцу отдельных фигур (выжигание контура, деталей).</w:t>
      </w:r>
    </w:p>
    <w:p w:rsidR="00482E35" w:rsidRPr="000255CE" w:rsidRDefault="00807A33" w:rsidP="000255CE">
      <w:pPr>
        <w:shd w:val="clear" w:color="auto" w:fill="FFFFFF"/>
        <w:spacing w:after="0" w:line="240" w:lineRule="auto"/>
        <w:ind w:left="-567"/>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6.</w:t>
      </w:r>
      <w:r w:rsidR="00482E35" w:rsidRPr="000255CE">
        <w:rPr>
          <w:rFonts w:ascii="Times New Roman" w:eastAsia="Times New Roman" w:hAnsi="Times New Roman" w:cs="Times New Roman"/>
          <w:b/>
          <w:bCs/>
          <w:color w:val="000000"/>
          <w:sz w:val="24"/>
          <w:szCs w:val="24"/>
        </w:rPr>
        <w:t>Составление композиций для выжигания в разных художественных жанрах.</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Теоретический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Основы композиции: композиционное расположение отдельных фигур и серии фигур.  Беседа о художественных жанрах: натюрморт, пейзаж, портрет. Симметрия в композиции. Композиция на изделиях различной величины и формы.</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Практический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Составление симметричной композиции. Составление композиций для изделий разной величины и формы. Самостоятельное оформление изделий в разных художественных жанрах.</w:t>
      </w:r>
    </w:p>
    <w:p w:rsid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 xml:space="preserve">Подготовка основы для выжигания. Наложение копировальной бумаги на основу для выжигания.  Приёмы перевода рисунка «Ежик». Выжигание по линиям рисунка. Выжигание рисунка точечным способом с использованием фоновых штриховок  «Домик». Выжигание на тему «Животные». Выбор рисунка. Выжигание рисунка «фоновым способом». Выжигание на тему «Новый год». Выжигание рисунка одним из изученных способов. Композиция «Зимний пейзаж». Составление своего рисунка. Выжигание рисунка. Композиция «Замок снежной королевы». Выжигание </w:t>
      </w:r>
      <w:proofErr w:type="spellStart"/>
      <w:r w:rsidRPr="000255CE">
        <w:rPr>
          <w:rFonts w:ascii="Times New Roman" w:eastAsia="Times New Roman" w:hAnsi="Times New Roman" w:cs="Times New Roman"/>
          <w:color w:val="000000"/>
          <w:sz w:val="24"/>
          <w:szCs w:val="24"/>
        </w:rPr>
        <w:t>рисунка.Изготовление</w:t>
      </w:r>
      <w:proofErr w:type="spellEnd"/>
      <w:r w:rsidRPr="000255CE">
        <w:rPr>
          <w:rFonts w:ascii="Times New Roman" w:eastAsia="Times New Roman" w:hAnsi="Times New Roman" w:cs="Times New Roman"/>
          <w:color w:val="000000"/>
          <w:sz w:val="24"/>
          <w:szCs w:val="24"/>
        </w:rPr>
        <w:t xml:space="preserve"> предметов на произвольную тему (индивидуальные творческие работы). Композиция «23 февраля». Выжигание рисунка. Отделка картины (нанесение лака). Выжигание на тему «Подарок маме». Выжигание рисунка одним из изученных способов. Композиция «Весна». Выжигание рисунка. Отделка картины (нанесение лака). Композиция «Космический полет». Выжигание рисунка. Отделка картины (нанесение лака). Композиция «День Победы». Выжигание рисунка. Отделка картины (нанесение лака). Композиция «Любимый мультфильм». Выжигание рисунка. Отделка картины (нанесение лака). Композиция «Бабочки и цветы». Составление своего рисунка. Выжигание рисунка.</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7. Разработка узора на деревянной основе разной формы (круг, квадрат, ромб и др.).</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Теоретический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Составление узора в круге, квадрате, прямоугольнике, полосе, орнаментов симметричных и несимметричных, выполненных по народным мотивам.</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Практический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Выжигание узора в</w:t>
      </w:r>
      <w:r w:rsidRPr="000255CE">
        <w:rPr>
          <w:rFonts w:ascii="Times New Roman" w:eastAsia="Times New Roman" w:hAnsi="Times New Roman" w:cs="Times New Roman"/>
          <w:b/>
          <w:bCs/>
          <w:color w:val="000000"/>
          <w:sz w:val="24"/>
          <w:szCs w:val="24"/>
        </w:rPr>
        <w:t> </w:t>
      </w:r>
      <w:proofErr w:type="spellStart"/>
      <w:r w:rsidRPr="000255CE">
        <w:rPr>
          <w:rFonts w:ascii="Times New Roman" w:eastAsia="Times New Roman" w:hAnsi="Times New Roman" w:cs="Times New Roman"/>
          <w:color w:val="000000"/>
          <w:sz w:val="24"/>
          <w:szCs w:val="24"/>
        </w:rPr>
        <w:t>в</w:t>
      </w:r>
      <w:proofErr w:type="spellEnd"/>
      <w:r w:rsidRPr="000255CE">
        <w:rPr>
          <w:rFonts w:ascii="Times New Roman" w:eastAsia="Times New Roman" w:hAnsi="Times New Roman" w:cs="Times New Roman"/>
          <w:color w:val="000000"/>
          <w:sz w:val="24"/>
          <w:szCs w:val="24"/>
        </w:rPr>
        <w:t xml:space="preserve"> круге, квадрате, прямоугольнике, полосе, орнаментов симметричных и несимметричных, выполненных по народным мотивам.</w:t>
      </w:r>
    </w:p>
    <w:p w:rsidR="00482E35" w:rsidRPr="000255CE" w:rsidRDefault="00807A33" w:rsidP="000255CE">
      <w:pPr>
        <w:shd w:val="clear" w:color="auto" w:fill="FFFFFF"/>
        <w:spacing w:after="0" w:line="240" w:lineRule="auto"/>
        <w:ind w:left="-567"/>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8.</w:t>
      </w:r>
      <w:r w:rsidR="00482E35" w:rsidRPr="000255CE">
        <w:rPr>
          <w:rFonts w:ascii="Times New Roman" w:eastAsia="Times New Roman" w:hAnsi="Times New Roman" w:cs="Times New Roman"/>
          <w:b/>
          <w:bCs/>
          <w:color w:val="000000"/>
          <w:sz w:val="24"/>
          <w:szCs w:val="24"/>
        </w:rPr>
        <w:t> Коллективные  творческие работы.</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Теоретический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Повторение основных знаний по оформлению композиций в различных художественных жанрах. Составление композиции.</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Практический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Подготовка основы для выжигания. Составление рисунка.  Перевод рисунка на основу для выжигания. Выжигание рисунка. Покрытие картины лаком.</w:t>
      </w:r>
    </w:p>
    <w:p w:rsidR="00482E35" w:rsidRPr="000255CE" w:rsidRDefault="00807A33"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9.</w:t>
      </w:r>
      <w:r w:rsidR="00482E35" w:rsidRPr="000255CE">
        <w:rPr>
          <w:rFonts w:ascii="Times New Roman" w:eastAsia="Times New Roman" w:hAnsi="Times New Roman" w:cs="Times New Roman"/>
          <w:b/>
          <w:bCs/>
          <w:color w:val="000000"/>
          <w:sz w:val="24"/>
          <w:szCs w:val="24"/>
        </w:rPr>
        <w:t xml:space="preserve"> Промежуточная аттестация.</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Подведение итогов работы объединения за год.  Рекомендации по самостоятельной творческой работе. Оформление итоговой выставки.</w:t>
      </w:r>
    </w:p>
    <w:p w:rsidR="000255CE" w:rsidRDefault="00807A33" w:rsidP="000255CE">
      <w:pPr>
        <w:shd w:val="clear" w:color="auto" w:fill="FFFFFF"/>
        <w:spacing w:after="0" w:line="240" w:lineRule="auto"/>
        <w:ind w:left="-567" w:firstLine="360"/>
        <w:rPr>
          <w:rFonts w:ascii="Times New Roman" w:eastAsia="Times New Roman" w:hAnsi="Times New Roman" w:cs="Times New Roman"/>
          <w:b/>
          <w:bCs/>
          <w:color w:val="000000"/>
          <w:sz w:val="24"/>
          <w:szCs w:val="24"/>
        </w:rPr>
      </w:pPr>
      <w:r w:rsidRPr="000255CE">
        <w:rPr>
          <w:rFonts w:ascii="Times New Roman" w:eastAsia="Times New Roman" w:hAnsi="Times New Roman" w:cs="Times New Roman"/>
          <w:b/>
          <w:bCs/>
          <w:color w:val="000000"/>
          <w:sz w:val="24"/>
          <w:szCs w:val="24"/>
        </w:rPr>
        <w:t xml:space="preserve">                                     </w:t>
      </w:r>
      <w:r w:rsidR="000255CE">
        <w:rPr>
          <w:rFonts w:ascii="Times New Roman" w:eastAsia="Times New Roman" w:hAnsi="Times New Roman" w:cs="Times New Roman"/>
          <w:b/>
          <w:bCs/>
          <w:color w:val="000000"/>
          <w:sz w:val="24"/>
          <w:szCs w:val="24"/>
        </w:rPr>
        <w:t xml:space="preserve">            </w:t>
      </w:r>
    </w:p>
    <w:p w:rsidR="00482E35" w:rsidRPr="000255CE" w:rsidRDefault="00807A33"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 xml:space="preserve"> </w:t>
      </w:r>
      <w:r w:rsidR="000255CE">
        <w:rPr>
          <w:rFonts w:ascii="Times New Roman" w:eastAsia="Times New Roman" w:hAnsi="Times New Roman" w:cs="Times New Roman"/>
          <w:b/>
          <w:bCs/>
          <w:color w:val="000000"/>
          <w:sz w:val="24"/>
          <w:szCs w:val="24"/>
        </w:rPr>
        <w:t xml:space="preserve">                                                         </w:t>
      </w:r>
      <w:r w:rsidR="00482E35" w:rsidRPr="000255CE">
        <w:rPr>
          <w:rFonts w:ascii="Times New Roman" w:eastAsia="Times New Roman" w:hAnsi="Times New Roman" w:cs="Times New Roman"/>
          <w:b/>
          <w:bCs/>
          <w:color w:val="000000"/>
          <w:sz w:val="24"/>
          <w:szCs w:val="24"/>
        </w:rPr>
        <w:t>Содержание программы.</w:t>
      </w:r>
    </w:p>
    <w:p w:rsidR="00482E35" w:rsidRDefault="00807A33" w:rsidP="000255CE">
      <w:pPr>
        <w:shd w:val="clear" w:color="auto" w:fill="FFFFFF"/>
        <w:spacing w:after="0" w:line="240" w:lineRule="auto"/>
        <w:ind w:left="-567"/>
        <w:rPr>
          <w:rFonts w:ascii="Times New Roman" w:eastAsia="Times New Roman" w:hAnsi="Times New Roman" w:cs="Times New Roman"/>
          <w:b/>
          <w:bCs/>
          <w:color w:val="000000"/>
          <w:sz w:val="24"/>
          <w:szCs w:val="24"/>
        </w:rPr>
      </w:pPr>
      <w:r w:rsidRPr="000255CE">
        <w:rPr>
          <w:rFonts w:ascii="Times New Roman" w:eastAsia="Times New Roman" w:hAnsi="Times New Roman" w:cs="Times New Roman"/>
          <w:b/>
          <w:bCs/>
          <w:color w:val="000000"/>
          <w:sz w:val="24"/>
          <w:szCs w:val="24"/>
        </w:rPr>
        <w:t xml:space="preserve">                                       </w:t>
      </w:r>
      <w:r w:rsidR="000255CE">
        <w:rPr>
          <w:rFonts w:ascii="Times New Roman" w:eastAsia="Times New Roman" w:hAnsi="Times New Roman" w:cs="Times New Roman"/>
          <w:b/>
          <w:bCs/>
          <w:color w:val="000000"/>
          <w:sz w:val="24"/>
          <w:szCs w:val="24"/>
        </w:rPr>
        <w:t xml:space="preserve">                  </w:t>
      </w:r>
      <w:r w:rsidRPr="000255CE">
        <w:rPr>
          <w:rFonts w:ascii="Times New Roman" w:eastAsia="Times New Roman" w:hAnsi="Times New Roman" w:cs="Times New Roman"/>
          <w:b/>
          <w:bCs/>
          <w:color w:val="000000"/>
          <w:sz w:val="24"/>
          <w:szCs w:val="24"/>
        </w:rPr>
        <w:t>2</w:t>
      </w:r>
      <w:r w:rsidR="00482E35" w:rsidRPr="000255CE">
        <w:rPr>
          <w:rFonts w:ascii="Times New Roman" w:eastAsia="Times New Roman" w:hAnsi="Times New Roman" w:cs="Times New Roman"/>
          <w:b/>
          <w:bCs/>
          <w:color w:val="000000"/>
          <w:sz w:val="24"/>
          <w:szCs w:val="24"/>
        </w:rPr>
        <w:t>год обучения</w:t>
      </w:r>
      <w:r w:rsidRPr="000255CE">
        <w:rPr>
          <w:rFonts w:ascii="Times New Roman" w:eastAsia="Times New Roman" w:hAnsi="Times New Roman" w:cs="Times New Roman"/>
          <w:b/>
          <w:bCs/>
          <w:color w:val="000000"/>
          <w:sz w:val="24"/>
          <w:szCs w:val="24"/>
        </w:rPr>
        <w:t xml:space="preserve"> (базовый уровень)</w:t>
      </w:r>
    </w:p>
    <w:p w:rsidR="000255CE" w:rsidRPr="000255CE" w:rsidRDefault="000255CE" w:rsidP="000255CE">
      <w:pPr>
        <w:shd w:val="clear" w:color="auto" w:fill="FFFFFF"/>
        <w:spacing w:after="0" w:line="240" w:lineRule="auto"/>
        <w:ind w:left="-567"/>
        <w:rPr>
          <w:rFonts w:ascii="Times New Roman" w:eastAsia="Times New Roman" w:hAnsi="Times New Roman" w:cs="Times New Roman"/>
          <w:color w:val="000000"/>
          <w:sz w:val="24"/>
          <w:szCs w:val="24"/>
        </w:rPr>
      </w:pPr>
    </w:p>
    <w:p w:rsidR="00482E35" w:rsidRPr="000255CE" w:rsidRDefault="00807A33" w:rsidP="000255CE">
      <w:pPr>
        <w:shd w:val="clear" w:color="auto" w:fill="FFFFFF"/>
        <w:spacing w:after="0" w:line="240" w:lineRule="auto"/>
        <w:ind w:left="-567"/>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1.</w:t>
      </w:r>
      <w:r w:rsidR="00482E35" w:rsidRPr="000255CE">
        <w:rPr>
          <w:rFonts w:ascii="Times New Roman" w:eastAsia="Times New Roman" w:hAnsi="Times New Roman" w:cs="Times New Roman"/>
          <w:b/>
          <w:bCs/>
          <w:color w:val="000000"/>
          <w:sz w:val="24"/>
          <w:szCs w:val="24"/>
        </w:rPr>
        <w:t>Повторный курс: основные приемы работы с древесиной.</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Теоретический компонент</w:t>
      </w:r>
      <w:r w:rsidRPr="000255CE">
        <w:rPr>
          <w:rFonts w:ascii="Times New Roman" w:eastAsia="Times New Roman" w:hAnsi="Times New Roman" w:cs="Times New Roman"/>
          <w:color w:val="000000"/>
          <w:sz w:val="24"/>
          <w:szCs w:val="24"/>
        </w:rPr>
        <w:t>.</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Вводное занятие. Знакомство с планом работы кружка. Правила и инструктаж по технике безопасности. Организация рабочего места при выжигании. </w:t>
      </w:r>
      <w:r w:rsidRPr="000255CE">
        <w:rPr>
          <w:rFonts w:ascii="Times New Roman" w:eastAsia="Times New Roman" w:hAnsi="Times New Roman" w:cs="Times New Roman"/>
          <w:color w:val="1C1C1C"/>
          <w:sz w:val="24"/>
          <w:szCs w:val="24"/>
        </w:rPr>
        <w:t>Свойства древесины. Ее обработка и отделка. Способы обработки древесины. </w:t>
      </w:r>
      <w:r w:rsidRPr="000255CE">
        <w:rPr>
          <w:rFonts w:ascii="Times New Roman" w:eastAsia="Times New Roman" w:hAnsi="Times New Roman" w:cs="Times New Roman"/>
          <w:color w:val="000000"/>
          <w:sz w:val="24"/>
          <w:szCs w:val="24"/>
        </w:rPr>
        <w:t>Основные породы деревьев лиственных, хвойных. Знакомство с типами древесины, материалом для выжигания.</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Практический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Зачистка основы. Способы зачистки краёв фанеры. Выборы древесных материалов с учетом особенностей их цвета, текстуры и выбранного рисунка.</w:t>
      </w:r>
    </w:p>
    <w:p w:rsidR="00482E35" w:rsidRPr="000255CE" w:rsidRDefault="00807A33" w:rsidP="000255CE">
      <w:pPr>
        <w:shd w:val="clear" w:color="auto" w:fill="FFFFFF"/>
        <w:spacing w:after="0" w:line="240" w:lineRule="auto"/>
        <w:ind w:left="-567"/>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2.</w:t>
      </w:r>
      <w:r w:rsidR="00482E35" w:rsidRPr="000255CE">
        <w:rPr>
          <w:rFonts w:ascii="Times New Roman" w:eastAsia="Times New Roman" w:hAnsi="Times New Roman" w:cs="Times New Roman"/>
          <w:b/>
          <w:bCs/>
          <w:color w:val="000000"/>
          <w:sz w:val="24"/>
          <w:szCs w:val="24"/>
        </w:rPr>
        <w:t>Виды пирографии.</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Теоретический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Негативная пирография. Добавление фона. Негативная пирография. Удаление картинки.</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Практический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Выжигание рисунка, окруженного выжженной  поверхностью, выделяющегося четким светлым рельефом в темном обрамлении при помощи добавления фона или удаления картинки. При добавлении фона контур рисунка приобретает цвет благодаря выжиганию фона.</w:t>
      </w:r>
    </w:p>
    <w:p w:rsidR="00482E35" w:rsidRPr="000255CE" w:rsidRDefault="00807A33" w:rsidP="000255CE">
      <w:pPr>
        <w:shd w:val="clear" w:color="auto" w:fill="FFFFFF"/>
        <w:spacing w:after="0" w:line="240" w:lineRule="auto"/>
        <w:ind w:left="-567"/>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3.</w:t>
      </w:r>
      <w:r w:rsidR="00482E35" w:rsidRPr="000255CE">
        <w:rPr>
          <w:rFonts w:ascii="Times New Roman" w:eastAsia="Times New Roman" w:hAnsi="Times New Roman" w:cs="Times New Roman"/>
          <w:b/>
          <w:bCs/>
          <w:color w:val="000000"/>
          <w:sz w:val="24"/>
          <w:szCs w:val="24"/>
        </w:rPr>
        <w:t>Основные приемы выжигания.</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Теоретический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Контурное выжигание. Силуэтное выжигание. «Гладкий штрих». Силуэтное выжигание.  «</w:t>
      </w:r>
      <w:proofErr w:type="spellStart"/>
      <w:r w:rsidRPr="000255CE">
        <w:rPr>
          <w:rFonts w:ascii="Times New Roman" w:eastAsia="Times New Roman" w:hAnsi="Times New Roman" w:cs="Times New Roman"/>
          <w:color w:val="000000"/>
          <w:sz w:val="24"/>
          <w:szCs w:val="24"/>
        </w:rPr>
        <w:t>Отжог</w:t>
      </w:r>
      <w:proofErr w:type="spellEnd"/>
      <w:r w:rsidRPr="000255CE">
        <w:rPr>
          <w:rFonts w:ascii="Times New Roman" w:eastAsia="Times New Roman" w:hAnsi="Times New Roman" w:cs="Times New Roman"/>
          <w:color w:val="000000"/>
          <w:sz w:val="24"/>
          <w:szCs w:val="24"/>
        </w:rPr>
        <w:t>».</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Практический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proofErr w:type="spellStart"/>
      <w:r w:rsidRPr="000255CE">
        <w:rPr>
          <w:rFonts w:ascii="Times New Roman" w:eastAsia="Times New Roman" w:hAnsi="Times New Roman" w:cs="Times New Roman"/>
          <w:color w:val="000000"/>
          <w:sz w:val="24"/>
          <w:szCs w:val="24"/>
        </w:rPr>
        <w:t>Пирографическая</w:t>
      </w:r>
      <w:proofErr w:type="spellEnd"/>
      <w:r w:rsidRPr="000255CE">
        <w:rPr>
          <w:rFonts w:ascii="Times New Roman" w:eastAsia="Times New Roman" w:hAnsi="Times New Roman" w:cs="Times New Roman"/>
          <w:color w:val="000000"/>
          <w:sz w:val="24"/>
          <w:szCs w:val="24"/>
        </w:rPr>
        <w:t xml:space="preserve"> каллиграфия. Технология выжигания. Выжигание элементов рисунка с использованием регулятора температур, его переключением. Работа на пробных досках. Регуляция нажима, интервалов времени при выжигании. Выжигание способом «гладкий штрих» черной гладкой поверхности. Выжигание «</w:t>
      </w:r>
      <w:proofErr w:type="spellStart"/>
      <w:r w:rsidRPr="000255CE">
        <w:rPr>
          <w:rFonts w:ascii="Times New Roman" w:eastAsia="Times New Roman" w:hAnsi="Times New Roman" w:cs="Times New Roman"/>
          <w:color w:val="000000"/>
          <w:sz w:val="24"/>
          <w:szCs w:val="24"/>
        </w:rPr>
        <w:t>отжогом</w:t>
      </w:r>
      <w:proofErr w:type="spellEnd"/>
      <w:r w:rsidRPr="000255CE">
        <w:rPr>
          <w:rFonts w:ascii="Times New Roman" w:eastAsia="Times New Roman" w:hAnsi="Times New Roman" w:cs="Times New Roman"/>
          <w:color w:val="000000"/>
          <w:sz w:val="24"/>
          <w:szCs w:val="24"/>
        </w:rPr>
        <w:t>» полоски для четкого обозначения контура рисунка.</w:t>
      </w:r>
    </w:p>
    <w:p w:rsidR="00482E35" w:rsidRPr="000255CE" w:rsidRDefault="00807A33" w:rsidP="000255CE">
      <w:pPr>
        <w:shd w:val="clear" w:color="auto" w:fill="FFFFFF"/>
        <w:spacing w:after="0" w:line="240" w:lineRule="auto"/>
        <w:ind w:left="-567"/>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4.</w:t>
      </w:r>
      <w:r w:rsidR="00482E35" w:rsidRPr="000255CE">
        <w:rPr>
          <w:rFonts w:ascii="Times New Roman" w:eastAsia="Times New Roman" w:hAnsi="Times New Roman" w:cs="Times New Roman"/>
          <w:b/>
          <w:bCs/>
          <w:color w:val="000000"/>
          <w:sz w:val="24"/>
          <w:szCs w:val="24"/>
        </w:rPr>
        <w:t>Выжигание бордюров. Виды бордюров.</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Теоретический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Выжигание круглого бордюра. Выжигание бордюра овальной формы. Выжигание бордюра в стиле негативного силуэта. Устранение дефектов. Выполнение заданий по образцу. Выжигание рисунка, правильное расположение его на пространстве доски, оформление работ.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Практический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Выжигание бордюров. Отработка способов нанесения узора. Выполнение бордюров в оформлении работ. Выжигание бордюра по образцу . Применение бордюров в оформлении рамок. Приемы покрытия готового изделия лаком. Отработка приемов устранение дефектов с помощью тонкого лезвия и наждачной бумаги. Самостоятельное выжигание по образцу. Покрытие готового изделия лаком.</w:t>
      </w:r>
    </w:p>
    <w:p w:rsidR="00482E35" w:rsidRPr="000255CE" w:rsidRDefault="00807A33" w:rsidP="000255CE">
      <w:pPr>
        <w:shd w:val="clear" w:color="auto" w:fill="FFFFFF"/>
        <w:spacing w:after="0" w:line="240" w:lineRule="auto"/>
        <w:ind w:left="-567"/>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5.</w:t>
      </w:r>
      <w:r w:rsidR="00482E35" w:rsidRPr="000255CE">
        <w:rPr>
          <w:rFonts w:ascii="Times New Roman" w:eastAsia="Times New Roman" w:hAnsi="Times New Roman" w:cs="Times New Roman"/>
          <w:b/>
          <w:bCs/>
          <w:color w:val="000000"/>
          <w:sz w:val="24"/>
          <w:szCs w:val="24"/>
        </w:rPr>
        <w:t>Составление композиций для выжигания в разных художественных жанрах.</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Теоретический компонент.</w:t>
      </w:r>
      <w:r w:rsidRPr="000255CE">
        <w:rPr>
          <w:rFonts w:ascii="Times New Roman" w:eastAsia="Times New Roman" w:hAnsi="Times New Roman" w:cs="Times New Roman"/>
          <w:color w:val="000000"/>
          <w:sz w:val="24"/>
          <w:szCs w:val="24"/>
        </w:rPr>
        <w:t> </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Повторение основ композиции: композиционное расположение отдельных фигур и серии фигур.  Композиция на изделиях различной величины и формы.</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Практический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Составление композиции. Составление композиций для изделий разной величины и формы. Самостоятельное оформление изделий в разных художественных жанрах. </w:t>
      </w:r>
      <w:r w:rsidR="00261A30" w:rsidRPr="000255CE">
        <w:rPr>
          <w:rFonts w:ascii="Times New Roman" w:eastAsia="Times New Roman" w:hAnsi="Times New Roman" w:cs="Times New Roman"/>
          <w:color w:val="000000"/>
          <w:sz w:val="24"/>
          <w:szCs w:val="24"/>
        </w:rPr>
        <w:t>Выжигание рисунка "Новогодние часы</w:t>
      </w:r>
      <w:r w:rsidRPr="000255CE">
        <w:rPr>
          <w:rFonts w:ascii="Times New Roman" w:eastAsia="Times New Roman" w:hAnsi="Times New Roman" w:cs="Times New Roman"/>
          <w:color w:val="000000"/>
          <w:sz w:val="24"/>
          <w:szCs w:val="24"/>
        </w:rPr>
        <w:t>" с помощью добавления фона. Выжигание рисунка "Гроздья винограда</w:t>
      </w:r>
      <w:r w:rsidR="00261A30" w:rsidRPr="000255CE">
        <w:rPr>
          <w:rFonts w:ascii="Times New Roman" w:eastAsia="Times New Roman" w:hAnsi="Times New Roman" w:cs="Times New Roman"/>
          <w:color w:val="000000"/>
          <w:sz w:val="24"/>
          <w:szCs w:val="24"/>
        </w:rPr>
        <w:t xml:space="preserve"> на </w:t>
      </w:r>
      <w:proofErr w:type="spellStart"/>
      <w:r w:rsidR="00261A30" w:rsidRPr="000255CE">
        <w:rPr>
          <w:rFonts w:ascii="Times New Roman" w:eastAsia="Times New Roman" w:hAnsi="Times New Roman" w:cs="Times New Roman"/>
          <w:color w:val="000000"/>
          <w:sz w:val="24"/>
          <w:szCs w:val="24"/>
        </w:rPr>
        <w:t>салфетнице</w:t>
      </w:r>
      <w:proofErr w:type="spellEnd"/>
      <w:r w:rsidRPr="000255CE">
        <w:rPr>
          <w:rFonts w:ascii="Times New Roman" w:eastAsia="Times New Roman" w:hAnsi="Times New Roman" w:cs="Times New Roman"/>
          <w:color w:val="000000"/>
          <w:sz w:val="24"/>
          <w:szCs w:val="24"/>
        </w:rPr>
        <w:t xml:space="preserve">" с помощью добавления фона. Выжигание силуэтов людей. </w:t>
      </w:r>
      <w:proofErr w:type="spellStart"/>
      <w:r w:rsidRPr="000255CE">
        <w:rPr>
          <w:rFonts w:ascii="Times New Roman" w:eastAsia="Times New Roman" w:hAnsi="Times New Roman" w:cs="Times New Roman"/>
          <w:color w:val="000000"/>
          <w:sz w:val="24"/>
          <w:szCs w:val="24"/>
        </w:rPr>
        <w:t>Пирографическая</w:t>
      </w:r>
      <w:proofErr w:type="spellEnd"/>
      <w:r w:rsidRPr="000255CE">
        <w:rPr>
          <w:rFonts w:ascii="Times New Roman" w:eastAsia="Times New Roman" w:hAnsi="Times New Roman" w:cs="Times New Roman"/>
          <w:color w:val="000000"/>
          <w:sz w:val="24"/>
          <w:szCs w:val="24"/>
        </w:rPr>
        <w:t xml:space="preserve"> каллиграфия. Выжигание различных табличек. Выжигание рисунка точечным способом с использованием фоновых штриховок  «Маки». Выжигание на тему «Животные». Покрытие готового изделия красками. Карикатурные изображения. Выжигание рисунка. Композиция «Сельская церковь». Выжигание рисунка одним из изученных способов. Композиция «Таинственный лес». Выжигание рисунка. Отделка картины(нанесение лака). Композиция «Глухая деревня». Выжигание рисунка одним из изученных способов. Композиция «Полевые цветы». Выжигание рисунка. Отделка картины (нанесение лака). Разработка рисунка по теме "Подарок". Выжигание рисунка точечным способом при помощи фоновых штриховок.</w:t>
      </w:r>
    </w:p>
    <w:p w:rsidR="00482E35" w:rsidRPr="000255CE" w:rsidRDefault="00482E35" w:rsidP="000255CE">
      <w:pPr>
        <w:numPr>
          <w:ilvl w:val="0"/>
          <w:numId w:val="16"/>
        </w:num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Выжигание на готовых изделиях.</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Теоретический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Составление узора на брелоках, магнитах, разделочных досках, подставках под горячее. Составление симметричного рисунка.</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Практический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Выжигание узора на брелоках, магнитах, разделочных досках, подставках под горячее.</w:t>
      </w:r>
    </w:p>
    <w:p w:rsidR="00482E35" w:rsidRPr="000255CE" w:rsidRDefault="00807A33" w:rsidP="000255CE">
      <w:pPr>
        <w:shd w:val="clear" w:color="auto" w:fill="FFFFFF"/>
        <w:spacing w:after="0" w:line="240" w:lineRule="auto"/>
        <w:ind w:left="-567"/>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 xml:space="preserve">        7.</w:t>
      </w:r>
      <w:r w:rsidR="00482E35" w:rsidRPr="000255CE">
        <w:rPr>
          <w:rFonts w:ascii="Times New Roman" w:eastAsia="Times New Roman" w:hAnsi="Times New Roman" w:cs="Times New Roman"/>
          <w:b/>
          <w:bCs/>
          <w:color w:val="000000"/>
          <w:sz w:val="24"/>
          <w:szCs w:val="24"/>
        </w:rPr>
        <w:t> Коллективные  творческие работы.</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Теоретический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Повторение основных знаний по оформлению композиций в различных художественных жанрах. Составление композиции.</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Практический компонент.</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Подготовка основы для выжигания. Составление композиции.  Перевод рисунка на основу для выжигания. Выжигание рисунка. Покрытие картины лаком.</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8. Итоговое занятие. Оформление выставки.</w:t>
      </w:r>
    </w:p>
    <w:p w:rsidR="00482E35" w:rsidRPr="000255CE" w:rsidRDefault="00482E35" w:rsidP="000255CE">
      <w:pPr>
        <w:shd w:val="clear" w:color="auto" w:fill="FFFFFF"/>
        <w:spacing w:after="0" w:line="240" w:lineRule="auto"/>
        <w:ind w:left="-567" w:firstLine="36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Подведение итогов работы объединения за год.  Рекомендации по самостоятельной творческой работе. Оформление итоговой выставки.</w:t>
      </w:r>
    </w:p>
    <w:p w:rsidR="000255CE" w:rsidRDefault="00807A33" w:rsidP="00807A33">
      <w:pPr>
        <w:shd w:val="clear" w:color="auto" w:fill="FFFFFF"/>
        <w:spacing w:line="240" w:lineRule="auto"/>
        <w:ind w:hanging="7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
    <w:p w:rsidR="00482E35" w:rsidRPr="000255CE" w:rsidRDefault="000255CE" w:rsidP="00807A33">
      <w:pPr>
        <w:shd w:val="clear" w:color="auto" w:fill="FFFFFF"/>
        <w:spacing w:line="240" w:lineRule="auto"/>
        <w:ind w:hanging="720"/>
        <w:rPr>
          <w:rFonts w:ascii="Calibri" w:eastAsia="Times New Roman" w:hAnsi="Calibri" w:cs="Arial"/>
          <w:color w:val="000000"/>
          <w:sz w:val="24"/>
          <w:szCs w:val="24"/>
        </w:rPr>
      </w:pPr>
      <w:r>
        <w:rPr>
          <w:rFonts w:ascii="Times New Roman" w:eastAsia="Times New Roman" w:hAnsi="Times New Roman" w:cs="Times New Roman"/>
          <w:b/>
          <w:bCs/>
          <w:color w:val="000000"/>
          <w:sz w:val="28"/>
          <w:szCs w:val="28"/>
        </w:rPr>
        <w:t xml:space="preserve">                                                </w:t>
      </w:r>
      <w:r w:rsidR="00807A33">
        <w:rPr>
          <w:rFonts w:ascii="Times New Roman" w:eastAsia="Times New Roman" w:hAnsi="Times New Roman" w:cs="Times New Roman"/>
          <w:b/>
          <w:bCs/>
          <w:color w:val="000000"/>
          <w:sz w:val="28"/>
          <w:szCs w:val="28"/>
        </w:rPr>
        <w:t xml:space="preserve"> </w:t>
      </w:r>
      <w:r w:rsidR="00482E35" w:rsidRPr="000255CE">
        <w:rPr>
          <w:rFonts w:ascii="Times New Roman" w:eastAsia="Times New Roman" w:hAnsi="Times New Roman" w:cs="Times New Roman"/>
          <w:b/>
          <w:bCs/>
          <w:color w:val="000000"/>
          <w:sz w:val="24"/>
          <w:szCs w:val="24"/>
        </w:rPr>
        <w:t>Методическое обеспечение</w:t>
      </w:r>
      <w:r w:rsidR="00807A33" w:rsidRPr="000255CE">
        <w:rPr>
          <w:rFonts w:ascii="Times New Roman" w:eastAsia="Times New Roman" w:hAnsi="Times New Roman" w:cs="Times New Roman"/>
          <w:b/>
          <w:bCs/>
          <w:color w:val="000000"/>
          <w:sz w:val="24"/>
          <w:szCs w:val="24"/>
        </w:rPr>
        <w:t>.</w:t>
      </w:r>
    </w:p>
    <w:tbl>
      <w:tblPr>
        <w:tblW w:w="10916" w:type="dxa"/>
        <w:tblInd w:w="-877" w:type="dxa"/>
        <w:tblLayout w:type="fixed"/>
        <w:tblCellMar>
          <w:top w:w="15" w:type="dxa"/>
          <w:left w:w="15" w:type="dxa"/>
          <w:bottom w:w="15" w:type="dxa"/>
          <w:right w:w="15" w:type="dxa"/>
        </w:tblCellMar>
        <w:tblLook w:val="04A0" w:firstRow="1" w:lastRow="0" w:firstColumn="1" w:lastColumn="0" w:noHBand="0" w:noVBand="1"/>
      </w:tblPr>
      <w:tblGrid>
        <w:gridCol w:w="425"/>
        <w:gridCol w:w="1843"/>
        <w:gridCol w:w="1701"/>
        <w:gridCol w:w="1701"/>
        <w:gridCol w:w="1843"/>
        <w:gridCol w:w="3403"/>
      </w:tblGrid>
      <w:tr w:rsidR="00807A33" w:rsidRPr="000255CE" w:rsidTr="000255CE">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807A33" w:rsidP="00807A33">
            <w:pPr>
              <w:spacing w:after="0" w:line="0" w:lineRule="atLeast"/>
              <w:rPr>
                <w:rFonts w:ascii="Calibri" w:eastAsia="Times New Roman" w:hAnsi="Calibri" w:cs="Times New Roman"/>
                <w:b/>
                <w:color w:val="000000"/>
                <w:sz w:val="24"/>
                <w:szCs w:val="24"/>
              </w:rPr>
            </w:pPr>
            <w:r w:rsidRPr="000255CE">
              <w:rPr>
                <w:rFonts w:ascii="Times New Roman" w:eastAsia="Times New Roman" w:hAnsi="Times New Roman" w:cs="Times New Roman"/>
                <w:b/>
                <w:color w:val="000000"/>
                <w:sz w:val="24"/>
                <w:szCs w:val="24"/>
              </w:rPr>
              <w:t xml:space="preserve">№ </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0" w:lineRule="atLeast"/>
              <w:rPr>
                <w:rFonts w:ascii="Calibri" w:eastAsia="Times New Roman" w:hAnsi="Calibri" w:cs="Times New Roman"/>
                <w:b/>
                <w:color w:val="000000"/>
                <w:sz w:val="24"/>
                <w:szCs w:val="24"/>
              </w:rPr>
            </w:pPr>
            <w:r w:rsidRPr="000255CE">
              <w:rPr>
                <w:rFonts w:ascii="Times New Roman" w:eastAsia="Times New Roman" w:hAnsi="Times New Roman" w:cs="Times New Roman"/>
                <w:b/>
                <w:color w:val="000000"/>
                <w:sz w:val="24"/>
                <w:szCs w:val="24"/>
              </w:rPr>
              <w:t>Разделы</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0" w:lineRule="atLeast"/>
              <w:rPr>
                <w:rFonts w:ascii="Calibri" w:eastAsia="Times New Roman" w:hAnsi="Calibri" w:cs="Times New Roman"/>
                <w:b/>
                <w:color w:val="000000"/>
                <w:sz w:val="24"/>
                <w:szCs w:val="24"/>
              </w:rPr>
            </w:pPr>
            <w:r w:rsidRPr="000255CE">
              <w:rPr>
                <w:rFonts w:ascii="Times New Roman" w:eastAsia="Times New Roman" w:hAnsi="Times New Roman" w:cs="Times New Roman"/>
                <w:b/>
                <w:color w:val="000000"/>
                <w:sz w:val="24"/>
                <w:szCs w:val="24"/>
              </w:rPr>
              <w:t>Форма занятия</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0" w:lineRule="atLeast"/>
              <w:rPr>
                <w:rFonts w:ascii="Calibri" w:eastAsia="Times New Roman" w:hAnsi="Calibri" w:cs="Times New Roman"/>
                <w:b/>
                <w:color w:val="000000"/>
                <w:sz w:val="24"/>
                <w:szCs w:val="24"/>
              </w:rPr>
            </w:pPr>
            <w:r w:rsidRPr="000255CE">
              <w:rPr>
                <w:rFonts w:ascii="Times New Roman" w:eastAsia="Times New Roman" w:hAnsi="Times New Roman" w:cs="Times New Roman"/>
                <w:b/>
                <w:color w:val="000000"/>
                <w:sz w:val="24"/>
                <w:szCs w:val="24"/>
              </w:rPr>
              <w:t>Приемы и методы организации занятий</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614BF1" w:rsidP="00807A33">
            <w:pPr>
              <w:spacing w:after="0" w:line="0" w:lineRule="atLeast"/>
              <w:rPr>
                <w:rFonts w:ascii="Calibri" w:eastAsia="Times New Roman" w:hAnsi="Calibri" w:cs="Times New Roman"/>
                <w:b/>
                <w:color w:val="000000"/>
                <w:sz w:val="24"/>
                <w:szCs w:val="24"/>
              </w:rPr>
            </w:pPr>
            <w:r w:rsidRPr="000255CE">
              <w:rPr>
                <w:rFonts w:ascii="Times New Roman" w:eastAsia="Times New Roman" w:hAnsi="Times New Roman" w:cs="Times New Roman"/>
                <w:b/>
                <w:color w:val="000000"/>
                <w:sz w:val="24"/>
                <w:szCs w:val="24"/>
              </w:rPr>
              <w:t xml:space="preserve">Методический </w:t>
            </w:r>
            <w:proofErr w:type="spellStart"/>
            <w:r w:rsidRPr="000255CE">
              <w:rPr>
                <w:rFonts w:ascii="Times New Roman" w:eastAsia="Times New Roman" w:hAnsi="Times New Roman" w:cs="Times New Roman"/>
                <w:b/>
                <w:color w:val="000000"/>
                <w:sz w:val="24"/>
                <w:szCs w:val="24"/>
              </w:rPr>
              <w:t>и</w:t>
            </w:r>
            <w:r w:rsidR="00482E35" w:rsidRPr="000255CE">
              <w:rPr>
                <w:rFonts w:ascii="Times New Roman" w:eastAsia="Times New Roman" w:hAnsi="Times New Roman" w:cs="Times New Roman"/>
                <w:b/>
                <w:color w:val="000000"/>
                <w:sz w:val="24"/>
                <w:szCs w:val="24"/>
              </w:rPr>
              <w:t>дидактический</w:t>
            </w:r>
            <w:proofErr w:type="spellEnd"/>
            <w:r w:rsidR="00482E35" w:rsidRPr="000255CE">
              <w:rPr>
                <w:rFonts w:ascii="Times New Roman" w:eastAsia="Times New Roman" w:hAnsi="Times New Roman" w:cs="Times New Roman"/>
                <w:b/>
                <w:color w:val="000000"/>
                <w:sz w:val="24"/>
                <w:szCs w:val="24"/>
              </w:rPr>
              <w:t xml:space="preserve"> материал</w:t>
            </w:r>
          </w:p>
        </w:tc>
        <w:tc>
          <w:tcPr>
            <w:tcW w:w="34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0" w:lineRule="atLeast"/>
              <w:rPr>
                <w:rFonts w:ascii="Calibri" w:eastAsia="Times New Roman" w:hAnsi="Calibri" w:cs="Times New Roman"/>
                <w:b/>
                <w:color w:val="000000"/>
                <w:sz w:val="24"/>
                <w:szCs w:val="24"/>
              </w:rPr>
            </w:pPr>
            <w:r w:rsidRPr="000255CE">
              <w:rPr>
                <w:rFonts w:ascii="Times New Roman" w:eastAsia="Times New Roman" w:hAnsi="Times New Roman" w:cs="Times New Roman"/>
                <w:b/>
                <w:color w:val="000000"/>
                <w:sz w:val="24"/>
                <w:szCs w:val="24"/>
              </w:rPr>
              <w:t>Техническое оснащение</w:t>
            </w:r>
          </w:p>
        </w:tc>
      </w:tr>
      <w:tr w:rsidR="00807A33" w:rsidRPr="000255CE" w:rsidTr="000255CE">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807A33" w:rsidP="00807A33">
            <w:pPr>
              <w:spacing w:after="0" w:line="0" w:lineRule="atLeast"/>
              <w:rPr>
                <w:rFonts w:ascii="Calibri" w:eastAsia="Times New Roman" w:hAnsi="Calibri" w:cs="Times New Roman"/>
                <w:b/>
                <w:color w:val="000000"/>
                <w:sz w:val="24"/>
                <w:szCs w:val="24"/>
              </w:rPr>
            </w:pPr>
            <w:r w:rsidRPr="000255CE">
              <w:rPr>
                <w:rFonts w:ascii="Times New Roman" w:eastAsia="Times New Roman" w:hAnsi="Times New Roman" w:cs="Times New Roman"/>
                <w:b/>
                <w:color w:val="000000"/>
                <w:sz w:val="24"/>
                <w:szCs w:val="24"/>
              </w:rPr>
              <w:t>1</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0" w:lineRule="atLeast"/>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Основные приемы работы с древесиной.</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0" w:lineRule="atLeast"/>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Беседа, рассказ, объяснение.</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0" w:lineRule="atLeast"/>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Словесный, наглядный.</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0" w:lineRule="atLeast"/>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Фотоматериал.</w:t>
            </w:r>
          </w:p>
        </w:tc>
        <w:tc>
          <w:tcPr>
            <w:tcW w:w="34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807A33" w:rsidP="00807A33">
            <w:pPr>
              <w:spacing w:after="0" w:line="0" w:lineRule="atLeast"/>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Альбом, ручка, простой карандаш,          копировальная бумага,</w:t>
            </w:r>
            <w:r w:rsidR="00482E35" w:rsidRPr="000255CE">
              <w:rPr>
                <w:rFonts w:ascii="Times New Roman" w:eastAsia="Times New Roman" w:hAnsi="Times New Roman" w:cs="Times New Roman"/>
                <w:color w:val="000000"/>
                <w:sz w:val="24"/>
                <w:szCs w:val="24"/>
              </w:rPr>
              <w:t xml:space="preserve"> </w:t>
            </w:r>
            <w:r w:rsidRPr="000255CE">
              <w:rPr>
                <w:rFonts w:ascii="Times New Roman" w:eastAsia="Times New Roman" w:hAnsi="Times New Roman" w:cs="Times New Roman"/>
                <w:color w:val="000000"/>
                <w:sz w:val="24"/>
                <w:szCs w:val="24"/>
              </w:rPr>
              <w:t xml:space="preserve">                                      </w:t>
            </w:r>
            <w:r w:rsidR="00482E35" w:rsidRPr="000255CE">
              <w:rPr>
                <w:rFonts w:ascii="Times New Roman" w:eastAsia="Times New Roman" w:hAnsi="Times New Roman" w:cs="Times New Roman"/>
                <w:color w:val="000000"/>
                <w:sz w:val="24"/>
                <w:szCs w:val="24"/>
              </w:rPr>
              <w:t>наждачная бумага, фанера.</w:t>
            </w:r>
          </w:p>
        </w:tc>
      </w:tr>
      <w:tr w:rsidR="00807A33" w:rsidRPr="000255CE" w:rsidTr="000255CE">
        <w:trPr>
          <w:trHeight w:val="380"/>
        </w:trPr>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807A33" w:rsidP="00807A33">
            <w:pPr>
              <w:spacing w:after="0" w:line="240" w:lineRule="auto"/>
              <w:rPr>
                <w:rFonts w:ascii="Calibri" w:eastAsia="Times New Roman" w:hAnsi="Calibri" w:cs="Times New Roman"/>
                <w:b/>
                <w:color w:val="000000"/>
                <w:sz w:val="24"/>
                <w:szCs w:val="24"/>
              </w:rPr>
            </w:pPr>
            <w:r w:rsidRPr="000255CE">
              <w:rPr>
                <w:rFonts w:ascii="Times New Roman" w:eastAsia="Times New Roman" w:hAnsi="Times New Roman" w:cs="Times New Roman"/>
                <w:b/>
                <w:color w:val="000000"/>
                <w:sz w:val="24"/>
                <w:szCs w:val="24"/>
              </w:rPr>
              <w:t>2</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Виды изображений (контурное, светотеневое, силуэтное).</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Рассказ, объяснение, практикум, показ.</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Словесный, наглядный, практический.</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Образцы изделий, фотоматериал, специальная литература.</w:t>
            </w:r>
          </w:p>
        </w:tc>
        <w:tc>
          <w:tcPr>
            <w:tcW w:w="34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807A33"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Доски, трафареты,</w:t>
            </w:r>
            <w:r w:rsidR="00482E35" w:rsidRPr="000255CE">
              <w:rPr>
                <w:rFonts w:ascii="Times New Roman" w:eastAsia="Times New Roman" w:hAnsi="Times New Roman" w:cs="Times New Roman"/>
                <w:color w:val="000000"/>
                <w:sz w:val="24"/>
                <w:szCs w:val="24"/>
              </w:rPr>
              <w:t xml:space="preserve"> </w:t>
            </w:r>
            <w:r w:rsidRPr="000255CE">
              <w:rPr>
                <w:rFonts w:ascii="Times New Roman" w:eastAsia="Times New Roman" w:hAnsi="Times New Roman" w:cs="Times New Roman"/>
                <w:color w:val="000000"/>
                <w:sz w:val="24"/>
                <w:szCs w:val="24"/>
              </w:rPr>
              <w:t xml:space="preserve">                                      </w:t>
            </w:r>
            <w:r w:rsidR="00482E35" w:rsidRPr="000255CE">
              <w:rPr>
                <w:rFonts w:ascii="Times New Roman" w:eastAsia="Times New Roman" w:hAnsi="Times New Roman" w:cs="Times New Roman"/>
                <w:color w:val="000000"/>
                <w:sz w:val="24"/>
                <w:szCs w:val="24"/>
              </w:rPr>
              <w:t>копировальная бумага, карандаш,</w:t>
            </w:r>
            <w:r w:rsidRPr="000255CE">
              <w:rPr>
                <w:rFonts w:ascii="Times New Roman" w:eastAsia="Times New Roman" w:hAnsi="Times New Roman" w:cs="Times New Roman"/>
                <w:color w:val="000000"/>
                <w:sz w:val="24"/>
                <w:szCs w:val="24"/>
              </w:rPr>
              <w:t xml:space="preserve">                       </w:t>
            </w:r>
            <w:r w:rsidR="00482E35" w:rsidRPr="000255CE">
              <w:rPr>
                <w:rFonts w:ascii="Times New Roman" w:eastAsia="Times New Roman" w:hAnsi="Times New Roman" w:cs="Times New Roman"/>
                <w:color w:val="000000"/>
                <w:sz w:val="24"/>
                <w:szCs w:val="24"/>
              </w:rPr>
              <w:t xml:space="preserve"> ластик, выжигательный аппарат.</w:t>
            </w:r>
          </w:p>
        </w:tc>
      </w:tr>
      <w:tr w:rsidR="00807A33" w:rsidRPr="000255CE" w:rsidTr="000255CE">
        <w:trPr>
          <w:trHeight w:val="180"/>
        </w:trPr>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807A33" w:rsidP="00807A33">
            <w:pPr>
              <w:spacing w:after="0" w:line="180" w:lineRule="atLeast"/>
              <w:rPr>
                <w:rFonts w:ascii="Calibri" w:eastAsia="Times New Roman" w:hAnsi="Calibri" w:cs="Times New Roman"/>
                <w:b/>
                <w:color w:val="000000"/>
                <w:sz w:val="24"/>
                <w:szCs w:val="24"/>
              </w:rPr>
            </w:pPr>
            <w:r w:rsidRPr="000255CE">
              <w:rPr>
                <w:rFonts w:ascii="Times New Roman" w:eastAsia="Times New Roman" w:hAnsi="Times New Roman" w:cs="Times New Roman"/>
                <w:b/>
                <w:color w:val="000000"/>
                <w:sz w:val="24"/>
                <w:szCs w:val="24"/>
              </w:rPr>
              <w:t>3</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180" w:lineRule="atLeast"/>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Основные приемы выжигания.</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180" w:lineRule="atLeast"/>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Объяснение, практикум, показ.</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180" w:lineRule="atLeast"/>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Словесный, наглядный, практический.</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180" w:lineRule="atLeast"/>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Образцы изделий, фотоматериал.</w:t>
            </w:r>
          </w:p>
        </w:tc>
        <w:tc>
          <w:tcPr>
            <w:tcW w:w="34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807A33" w:rsidP="00807A33">
            <w:pPr>
              <w:spacing w:after="0" w:line="180" w:lineRule="atLeast"/>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 xml:space="preserve">Фанера, трафареты,                                           </w:t>
            </w:r>
            <w:r w:rsidR="00482E35" w:rsidRPr="000255CE">
              <w:rPr>
                <w:rFonts w:ascii="Times New Roman" w:eastAsia="Times New Roman" w:hAnsi="Times New Roman" w:cs="Times New Roman"/>
                <w:color w:val="000000"/>
                <w:sz w:val="24"/>
                <w:szCs w:val="24"/>
              </w:rPr>
              <w:t xml:space="preserve">копировальная бумага, </w:t>
            </w:r>
            <w:r w:rsidRPr="000255CE">
              <w:rPr>
                <w:rFonts w:ascii="Times New Roman" w:eastAsia="Times New Roman" w:hAnsi="Times New Roman" w:cs="Times New Roman"/>
                <w:color w:val="000000"/>
                <w:sz w:val="24"/>
                <w:szCs w:val="24"/>
              </w:rPr>
              <w:t xml:space="preserve">                                   </w:t>
            </w:r>
            <w:r w:rsidR="00482E35" w:rsidRPr="000255CE">
              <w:rPr>
                <w:rFonts w:ascii="Times New Roman" w:eastAsia="Times New Roman" w:hAnsi="Times New Roman" w:cs="Times New Roman"/>
                <w:color w:val="000000"/>
                <w:sz w:val="24"/>
                <w:szCs w:val="24"/>
              </w:rPr>
              <w:t>наждачная бумага, карандаш,</w:t>
            </w:r>
            <w:r w:rsidRPr="000255CE">
              <w:rPr>
                <w:rFonts w:ascii="Times New Roman" w:eastAsia="Times New Roman" w:hAnsi="Times New Roman" w:cs="Times New Roman"/>
                <w:color w:val="000000"/>
                <w:sz w:val="24"/>
                <w:szCs w:val="24"/>
              </w:rPr>
              <w:t xml:space="preserve">                           </w:t>
            </w:r>
            <w:r w:rsidR="00482E35" w:rsidRPr="000255CE">
              <w:rPr>
                <w:rFonts w:ascii="Times New Roman" w:eastAsia="Times New Roman" w:hAnsi="Times New Roman" w:cs="Times New Roman"/>
                <w:color w:val="000000"/>
                <w:sz w:val="24"/>
                <w:szCs w:val="24"/>
              </w:rPr>
              <w:t xml:space="preserve"> ластик,</w:t>
            </w:r>
            <w:r w:rsidRPr="000255CE">
              <w:rPr>
                <w:rFonts w:ascii="Times New Roman" w:eastAsia="Times New Roman" w:hAnsi="Times New Roman" w:cs="Times New Roman"/>
                <w:color w:val="000000"/>
                <w:sz w:val="24"/>
                <w:szCs w:val="24"/>
              </w:rPr>
              <w:t xml:space="preserve"> </w:t>
            </w:r>
            <w:proofErr w:type="spellStart"/>
            <w:r w:rsidRPr="000255CE">
              <w:rPr>
                <w:rFonts w:ascii="Times New Roman" w:eastAsia="Times New Roman" w:hAnsi="Times New Roman" w:cs="Times New Roman"/>
                <w:color w:val="000000"/>
                <w:sz w:val="24"/>
                <w:szCs w:val="24"/>
              </w:rPr>
              <w:t>выжигатель</w:t>
            </w:r>
            <w:proofErr w:type="spellEnd"/>
            <w:r w:rsidRPr="000255CE">
              <w:rPr>
                <w:rFonts w:ascii="Times New Roman" w:eastAsia="Times New Roman" w:hAnsi="Times New Roman" w:cs="Times New Roman"/>
                <w:color w:val="000000"/>
                <w:sz w:val="24"/>
                <w:szCs w:val="24"/>
              </w:rPr>
              <w:t xml:space="preserve">.                                                             </w:t>
            </w:r>
          </w:p>
        </w:tc>
      </w:tr>
      <w:tr w:rsidR="00807A33" w:rsidRPr="000255CE" w:rsidTr="000255CE">
        <w:trPr>
          <w:trHeight w:val="180"/>
        </w:trPr>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0255CE" w:rsidP="00807A33">
            <w:pPr>
              <w:spacing w:after="0" w:line="180" w:lineRule="atLeast"/>
              <w:rPr>
                <w:rFonts w:ascii="Calibri" w:eastAsia="Times New Roman" w:hAnsi="Calibri" w:cs="Times New Roman"/>
                <w:b/>
                <w:color w:val="000000"/>
                <w:sz w:val="24"/>
                <w:szCs w:val="24"/>
              </w:rPr>
            </w:pPr>
            <w:r w:rsidRPr="000255CE">
              <w:rPr>
                <w:rFonts w:ascii="Times New Roman" w:eastAsia="Times New Roman" w:hAnsi="Times New Roman" w:cs="Times New Roman"/>
                <w:b/>
                <w:color w:val="000000"/>
                <w:sz w:val="24"/>
                <w:szCs w:val="24"/>
              </w:rPr>
              <w:t>4</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180" w:lineRule="atLeast"/>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Виды штриховки при выжигании.</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180" w:lineRule="atLeast"/>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Объяснение, практикум, показ.</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180" w:lineRule="atLeast"/>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Словесный, наглядный, практический.</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180" w:lineRule="atLeast"/>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Образцы изделий, фотоматериал, специальная литература.</w:t>
            </w:r>
          </w:p>
        </w:tc>
        <w:tc>
          <w:tcPr>
            <w:tcW w:w="34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180" w:lineRule="atLeast"/>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Фанера, трафареты,</w:t>
            </w:r>
            <w:r w:rsidR="00807A33" w:rsidRPr="000255CE">
              <w:rPr>
                <w:rFonts w:ascii="Times New Roman" w:eastAsia="Times New Roman" w:hAnsi="Times New Roman" w:cs="Times New Roman"/>
                <w:color w:val="000000"/>
                <w:sz w:val="24"/>
                <w:szCs w:val="24"/>
              </w:rPr>
              <w:t xml:space="preserve">                                         </w:t>
            </w:r>
            <w:r w:rsidRPr="000255CE">
              <w:rPr>
                <w:rFonts w:ascii="Times New Roman" w:eastAsia="Times New Roman" w:hAnsi="Times New Roman" w:cs="Times New Roman"/>
                <w:color w:val="000000"/>
                <w:sz w:val="24"/>
                <w:szCs w:val="24"/>
              </w:rPr>
              <w:t xml:space="preserve"> копировальная бумага, </w:t>
            </w:r>
            <w:r w:rsidR="00807A33" w:rsidRPr="000255CE">
              <w:rPr>
                <w:rFonts w:ascii="Times New Roman" w:eastAsia="Times New Roman" w:hAnsi="Times New Roman" w:cs="Times New Roman"/>
                <w:color w:val="000000"/>
                <w:sz w:val="24"/>
                <w:szCs w:val="24"/>
              </w:rPr>
              <w:t xml:space="preserve">                                     выжигательный аппарат.                                             </w:t>
            </w:r>
            <w:r w:rsidRPr="000255CE">
              <w:rPr>
                <w:rFonts w:ascii="Times New Roman" w:eastAsia="Times New Roman" w:hAnsi="Times New Roman" w:cs="Times New Roman"/>
                <w:color w:val="000000"/>
                <w:sz w:val="24"/>
                <w:szCs w:val="24"/>
              </w:rPr>
              <w:t xml:space="preserve"> карандаш, ластик.</w:t>
            </w:r>
          </w:p>
        </w:tc>
      </w:tr>
      <w:tr w:rsidR="00807A33" w:rsidRPr="000255CE" w:rsidTr="000255CE">
        <w:trPr>
          <w:trHeight w:val="340"/>
        </w:trPr>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807A33" w:rsidP="00807A33">
            <w:pPr>
              <w:spacing w:after="0" w:line="240" w:lineRule="auto"/>
              <w:rPr>
                <w:rFonts w:ascii="Calibri" w:eastAsia="Times New Roman" w:hAnsi="Calibri" w:cs="Times New Roman"/>
                <w:b/>
                <w:color w:val="000000"/>
                <w:sz w:val="24"/>
                <w:szCs w:val="24"/>
              </w:rPr>
            </w:pPr>
            <w:r w:rsidRPr="000255CE">
              <w:rPr>
                <w:rFonts w:ascii="Times New Roman" w:eastAsia="Times New Roman" w:hAnsi="Times New Roman" w:cs="Times New Roman"/>
                <w:b/>
                <w:color w:val="000000"/>
                <w:sz w:val="24"/>
                <w:szCs w:val="24"/>
              </w:rPr>
              <w:t>5</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Создание орнаментов.</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Объяснение, практикум, показ.</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Словесный, наглядный, практический.</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Образцы изделий, фотоматериал.</w:t>
            </w:r>
          </w:p>
        </w:tc>
        <w:tc>
          <w:tcPr>
            <w:tcW w:w="34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807A33"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Фанера, канцелярский нож</w:t>
            </w:r>
            <w:r w:rsidR="00482E35" w:rsidRPr="000255CE">
              <w:rPr>
                <w:rFonts w:ascii="Times New Roman" w:eastAsia="Times New Roman" w:hAnsi="Times New Roman" w:cs="Times New Roman"/>
                <w:color w:val="000000"/>
                <w:sz w:val="24"/>
                <w:szCs w:val="24"/>
              </w:rPr>
              <w:t>,</w:t>
            </w:r>
            <w:r w:rsidRPr="000255CE">
              <w:rPr>
                <w:rFonts w:ascii="Times New Roman" w:eastAsia="Times New Roman" w:hAnsi="Times New Roman" w:cs="Times New Roman"/>
                <w:color w:val="000000"/>
                <w:sz w:val="24"/>
                <w:szCs w:val="24"/>
              </w:rPr>
              <w:t xml:space="preserve">                              </w:t>
            </w:r>
            <w:r w:rsidR="00482E35" w:rsidRPr="000255CE">
              <w:rPr>
                <w:rFonts w:ascii="Times New Roman" w:eastAsia="Times New Roman" w:hAnsi="Times New Roman" w:cs="Times New Roman"/>
                <w:color w:val="000000"/>
                <w:sz w:val="24"/>
                <w:szCs w:val="24"/>
              </w:rPr>
              <w:t xml:space="preserve"> наждачная бумага, лак.</w:t>
            </w:r>
          </w:p>
        </w:tc>
      </w:tr>
      <w:tr w:rsidR="00807A33" w:rsidRPr="000255CE" w:rsidTr="000255CE">
        <w:trPr>
          <w:trHeight w:val="340"/>
        </w:trPr>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807A33" w:rsidP="00807A33">
            <w:pPr>
              <w:spacing w:after="0" w:line="240" w:lineRule="auto"/>
              <w:rPr>
                <w:rFonts w:ascii="Calibri" w:eastAsia="Times New Roman" w:hAnsi="Calibri" w:cs="Times New Roman"/>
                <w:b/>
                <w:color w:val="000000"/>
                <w:sz w:val="24"/>
                <w:szCs w:val="24"/>
              </w:rPr>
            </w:pPr>
            <w:r w:rsidRPr="000255CE">
              <w:rPr>
                <w:rFonts w:ascii="Times New Roman" w:eastAsia="Times New Roman" w:hAnsi="Times New Roman" w:cs="Times New Roman"/>
                <w:b/>
                <w:color w:val="000000"/>
                <w:sz w:val="24"/>
                <w:szCs w:val="24"/>
              </w:rPr>
              <w:t>6</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Составление композиций для выжигания в  разных художественных жанрах.</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Беседа, объяснение, практикум.</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Словесный, наглядный, практический.</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Образцы изделий, фотоматериал.</w:t>
            </w:r>
          </w:p>
        </w:tc>
        <w:tc>
          <w:tcPr>
            <w:tcW w:w="34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Фанера, наждачная бумага,</w:t>
            </w:r>
            <w:r w:rsidR="00807A33" w:rsidRPr="000255CE">
              <w:rPr>
                <w:rFonts w:ascii="Times New Roman" w:eastAsia="Times New Roman" w:hAnsi="Times New Roman" w:cs="Times New Roman"/>
                <w:color w:val="000000"/>
                <w:sz w:val="24"/>
                <w:szCs w:val="24"/>
              </w:rPr>
              <w:t xml:space="preserve">                      </w:t>
            </w:r>
            <w:r w:rsidRPr="000255CE">
              <w:rPr>
                <w:rFonts w:ascii="Times New Roman" w:eastAsia="Times New Roman" w:hAnsi="Times New Roman" w:cs="Times New Roman"/>
                <w:color w:val="000000"/>
                <w:sz w:val="24"/>
                <w:szCs w:val="24"/>
              </w:rPr>
              <w:t xml:space="preserve"> трафареты,</w:t>
            </w:r>
            <w:r w:rsidR="00807A33" w:rsidRPr="000255CE">
              <w:rPr>
                <w:rFonts w:ascii="Times New Roman" w:eastAsia="Times New Roman" w:hAnsi="Times New Roman" w:cs="Times New Roman"/>
                <w:color w:val="000000"/>
                <w:sz w:val="24"/>
                <w:szCs w:val="24"/>
              </w:rPr>
              <w:t xml:space="preserve">   </w:t>
            </w:r>
            <w:r w:rsidRPr="000255CE">
              <w:rPr>
                <w:rFonts w:ascii="Times New Roman" w:eastAsia="Times New Roman" w:hAnsi="Times New Roman" w:cs="Times New Roman"/>
                <w:color w:val="000000"/>
                <w:sz w:val="24"/>
                <w:szCs w:val="24"/>
              </w:rPr>
              <w:t xml:space="preserve"> </w:t>
            </w:r>
            <w:r w:rsidR="00807A33" w:rsidRPr="000255CE">
              <w:rPr>
                <w:rFonts w:ascii="Times New Roman" w:eastAsia="Times New Roman" w:hAnsi="Times New Roman" w:cs="Times New Roman"/>
                <w:color w:val="000000"/>
                <w:sz w:val="24"/>
                <w:szCs w:val="24"/>
              </w:rPr>
              <w:t xml:space="preserve">                                            </w:t>
            </w:r>
            <w:r w:rsidRPr="000255CE">
              <w:rPr>
                <w:rFonts w:ascii="Times New Roman" w:eastAsia="Times New Roman" w:hAnsi="Times New Roman" w:cs="Times New Roman"/>
                <w:color w:val="000000"/>
                <w:sz w:val="24"/>
                <w:szCs w:val="24"/>
              </w:rPr>
              <w:t xml:space="preserve">копировальная бумага, </w:t>
            </w:r>
            <w:r w:rsidR="00807A33" w:rsidRPr="000255CE">
              <w:rPr>
                <w:rFonts w:ascii="Times New Roman" w:eastAsia="Times New Roman" w:hAnsi="Times New Roman" w:cs="Times New Roman"/>
                <w:color w:val="000000"/>
                <w:sz w:val="24"/>
                <w:szCs w:val="24"/>
              </w:rPr>
              <w:t xml:space="preserve">                                     </w:t>
            </w:r>
            <w:r w:rsidRPr="000255CE">
              <w:rPr>
                <w:rFonts w:ascii="Times New Roman" w:eastAsia="Times New Roman" w:hAnsi="Times New Roman" w:cs="Times New Roman"/>
                <w:color w:val="000000"/>
                <w:sz w:val="24"/>
                <w:szCs w:val="24"/>
              </w:rPr>
              <w:t>выжигательный аппарат,</w:t>
            </w:r>
            <w:r w:rsidR="00807A33" w:rsidRPr="000255CE">
              <w:rPr>
                <w:rFonts w:ascii="Times New Roman" w:eastAsia="Times New Roman" w:hAnsi="Times New Roman" w:cs="Times New Roman"/>
                <w:color w:val="000000"/>
                <w:sz w:val="24"/>
                <w:szCs w:val="24"/>
              </w:rPr>
              <w:t xml:space="preserve">                                 карандаш.                               </w:t>
            </w:r>
          </w:p>
        </w:tc>
      </w:tr>
      <w:tr w:rsidR="00807A33" w:rsidRPr="000255CE" w:rsidTr="000255CE">
        <w:trPr>
          <w:trHeight w:val="300"/>
        </w:trPr>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807A33" w:rsidP="00807A33">
            <w:pPr>
              <w:spacing w:after="0" w:line="240" w:lineRule="auto"/>
              <w:rPr>
                <w:rFonts w:ascii="Calibri" w:eastAsia="Times New Roman" w:hAnsi="Calibri" w:cs="Times New Roman"/>
                <w:b/>
                <w:color w:val="000000"/>
                <w:sz w:val="24"/>
                <w:szCs w:val="24"/>
              </w:rPr>
            </w:pPr>
            <w:r w:rsidRPr="000255CE">
              <w:rPr>
                <w:rFonts w:ascii="Times New Roman" w:eastAsia="Times New Roman" w:hAnsi="Times New Roman" w:cs="Times New Roman"/>
                <w:b/>
                <w:color w:val="000000"/>
                <w:sz w:val="24"/>
                <w:szCs w:val="24"/>
              </w:rPr>
              <w:t>7</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Разработка узора на деревянной основе разной формы (круг, квадрат, ромб и др.)</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Беседа, объяснение, практикум.</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Словесный, наглядный, практический.</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Фотоматериал.</w:t>
            </w:r>
          </w:p>
        </w:tc>
        <w:tc>
          <w:tcPr>
            <w:tcW w:w="34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Фанера, наждачная бумага,</w:t>
            </w:r>
            <w:r w:rsidR="00807A33" w:rsidRPr="000255CE">
              <w:rPr>
                <w:rFonts w:ascii="Times New Roman" w:eastAsia="Times New Roman" w:hAnsi="Times New Roman" w:cs="Times New Roman"/>
                <w:color w:val="000000"/>
                <w:sz w:val="24"/>
                <w:szCs w:val="24"/>
              </w:rPr>
              <w:t xml:space="preserve">                                                                      </w:t>
            </w:r>
            <w:r w:rsidRPr="000255CE">
              <w:rPr>
                <w:rFonts w:ascii="Times New Roman" w:eastAsia="Times New Roman" w:hAnsi="Times New Roman" w:cs="Times New Roman"/>
                <w:color w:val="000000"/>
                <w:sz w:val="24"/>
                <w:szCs w:val="24"/>
              </w:rPr>
              <w:t xml:space="preserve"> выжигательный аппарат,</w:t>
            </w:r>
            <w:r w:rsidR="00807A33" w:rsidRPr="000255CE">
              <w:rPr>
                <w:rFonts w:ascii="Times New Roman" w:eastAsia="Times New Roman" w:hAnsi="Times New Roman" w:cs="Times New Roman"/>
                <w:color w:val="000000"/>
                <w:sz w:val="24"/>
                <w:szCs w:val="24"/>
              </w:rPr>
              <w:t xml:space="preserve">             </w:t>
            </w:r>
            <w:r w:rsidR="008E3C45">
              <w:rPr>
                <w:rFonts w:ascii="Times New Roman" w:eastAsia="Times New Roman" w:hAnsi="Times New Roman" w:cs="Times New Roman"/>
                <w:color w:val="000000"/>
                <w:sz w:val="24"/>
                <w:szCs w:val="24"/>
              </w:rPr>
              <w:t xml:space="preserve">                      </w:t>
            </w:r>
            <w:proofErr w:type="spellStart"/>
            <w:r w:rsidR="008E3C45">
              <w:rPr>
                <w:rFonts w:ascii="Times New Roman" w:eastAsia="Times New Roman" w:hAnsi="Times New Roman" w:cs="Times New Roman"/>
                <w:color w:val="000000"/>
                <w:sz w:val="24"/>
                <w:szCs w:val="24"/>
              </w:rPr>
              <w:t>каранда</w:t>
            </w:r>
            <w:r w:rsidR="00807A33" w:rsidRPr="000255CE">
              <w:rPr>
                <w:rFonts w:ascii="Times New Roman" w:eastAsia="Times New Roman" w:hAnsi="Times New Roman" w:cs="Times New Roman"/>
                <w:color w:val="000000"/>
                <w:sz w:val="24"/>
                <w:szCs w:val="24"/>
              </w:rPr>
              <w:t>ш,копирка</w:t>
            </w:r>
            <w:proofErr w:type="spellEnd"/>
            <w:r w:rsidR="00807A33" w:rsidRPr="000255CE">
              <w:rPr>
                <w:rFonts w:ascii="Times New Roman" w:eastAsia="Times New Roman" w:hAnsi="Times New Roman" w:cs="Times New Roman"/>
                <w:color w:val="000000"/>
                <w:sz w:val="24"/>
                <w:szCs w:val="24"/>
              </w:rPr>
              <w:t>,</w:t>
            </w:r>
            <w:r w:rsidRPr="000255CE">
              <w:rPr>
                <w:rFonts w:ascii="Times New Roman" w:eastAsia="Times New Roman" w:hAnsi="Times New Roman" w:cs="Times New Roman"/>
                <w:color w:val="000000"/>
                <w:sz w:val="24"/>
                <w:szCs w:val="24"/>
              </w:rPr>
              <w:t xml:space="preserve"> ластик.</w:t>
            </w:r>
          </w:p>
        </w:tc>
      </w:tr>
      <w:tr w:rsidR="00807A33" w:rsidRPr="000255CE" w:rsidTr="000255CE">
        <w:trPr>
          <w:trHeight w:val="280"/>
        </w:trPr>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807A33" w:rsidP="00807A33">
            <w:pPr>
              <w:spacing w:after="0" w:line="240" w:lineRule="auto"/>
              <w:rPr>
                <w:rFonts w:ascii="Calibri" w:eastAsia="Times New Roman" w:hAnsi="Calibri" w:cs="Times New Roman"/>
                <w:b/>
                <w:color w:val="000000"/>
                <w:sz w:val="24"/>
                <w:szCs w:val="24"/>
              </w:rPr>
            </w:pPr>
            <w:r w:rsidRPr="000255CE">
              <w:rPr>
                <w:rFonts w:ascii="Times New Roman" w:eastAsia="Times New Roman" w:hAnsi="Times New Roman" w:cs="Times New Roman"/>
                <w:b/>
                <w:color w:val="000000"/>
                <w:sz w:val="24"/>
                <w:szCs w:val="24"/>
              </w:rPr>
              <w:t>8</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Коллективные творческие работы.</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Беседа, практикум.</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Словесный, наглядный, практический.</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Фотоматериал.</w:t>
            </w:r>
          </w:p>
        </w:tc>
        <w:tc>
          <w:tcPr>
            <w:tcW w:w="34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Фанера, наждачная бумага,</w:t>
            </w:r>
            <w:r w:rsidR="00261A30" w:rsidRPr="000255CE">
              <w:rPr>
                <w:rFonts w:ascii="Times New Roman" w:eastAsia="Times New Roman" w:hAnsi="Times New Roman" w:cs="Times New Roman"/>
                <w:color w:val="000000"/>
                <w:sz w:val="24"/>
                <w:szCs w:val="24"/>
              </w:rPr>
              <w:t xml:space="preserve">                    </w:t>
            </w:r>
            <w:r w:rsidRPr="000255CE">
              <w:rPr>
                <w:rFonts w:ascii="Times New Roman" w:eastAsia="Times New Roman" w:hAnsi="Times New Roman" w:cs="Times New Roman"/>
                <w:color w:val="000000"/>
                <w:sz w:val="24"/>
                <w:szCs w:val="24"/>
              </w:rPr>
              <w:t xml:space="preserve"> трафареты,</w:t>
            </w:r>
            <w:r w:rsidR="00807A33" w:rsidRPr="000255CE">
              <w:rPr>
                <w:rFonts w:ascii="Times New Roman" w:eastAsia="Times New Roman" w:hAnsi="Times New Roman" w:cs="Times New Roman"/>
                <w:color w:val="000000"/>
                <w:sz w:val="24"/>
                <w:szCs w:val="24"/>
              </w:rPr>
              <w:t xml:space="preserve">   </w:t>
            </w:r>
            <w:r w:rsidR="00261A30" w:rsidRPr="000255CE">
              <w:rPr>
                <w:rFonts w:ascii="Times New Roman" w:eastAsia="Times New Roman" w:hAnsi="Times New Roman" w:cs="Times New Roman"/>
                <w:color w:val="000000"/>
                <w:sz w:val="24"/>
                <w:szCs w:val="24"/>
              </w:rPr>
              <w:t xml:space="preserve"> копирка</w:t>
            </w:r>
            <w:r w:rsidRPr="000255CE">
              <w:rPr>
                <w:rFonts w:ascii="Times New Roman" w:eastAsia="Times New Roman" w:hAnsi="Times New Roman" w:cs="Times New Roman"/>
                <w:color w:val="000000"/>
                <w:sz w:val="24"/>
                <w:szCs w:val="24"/>
              </w:rPr>
              <w:t xml:space="preserve">, </w:t>
            </w:r>
            <w:r w:rsidR="00807A33" w:rsidRPr="000255CE">
              <w:rPr>
                <w:rFonts w:ascii="Times New Roman" w:eastAsia="Times New Roman" w:hAnsi="Times New Roman" w:cs="Times New Roman"/>
                <w:color w:val="000000"/>
                <w:sz w:val="24"/>
                <w:szCs w:val="24"/>
              </w:rPr>
              <w:t xml:space="preserve">  лак,                                   </w:t>
            </w:r>
            <w:r w:rsidRPr="000255CE">
              <w:rPr>
                <w:rFonts w:ascii="Times New Roman" w:eastAsia="Times New Roman" w:hAnsi="Times New Roman" w:cs="Times New Roman"/>
                <w:color w:val="000000"/>
                <w:sz w:val="24"/>
                <w:szCs w:val="24"/>
              </w:rPr>
              <w:t>выжигательный аппарат,</w:t>
            </w:r>
            <w:r w:rsidR="00807A33" w:rsidRPr="000255CE">
              <w:rPr>
                <w:rFonts w:ascii="Times New Roman" w:eastAsia="Times New Roman" w:hAnsi="Times New Roman" w:cs="Times New Roman"/>
                <w:color w:val="000000"/>
                <w:sz w:val="24"/>
                <w:szCs w:val="24"/>
              </w:rPr>
              <w:t xml:space="preserve">                                                      </w:t>
            </w:r>
            <w:r w:rsidRPr="000255CE">
              <w:rPr>
                <w:rFonts w:ascii="Times New Roman" w:eastAsia="Times New Roman" w:hAnsi="Times New Roman" w:cs="Times New Roman"/>
                <w:color w:val="000000"/>
                <w:sz w:val="24"/>
                <w:szCs w:val="24"/>
              </w:rPr>
              <w:t xml:space="preserve"> карандаш,</w:t>
            </w:r>
            <w:r w:rsidR="00807A33" w:rsidRPr="000255CE">
              <w:rPr>
                <w:rFonts w:ascii="Times New Roman" w:eastAsia="Times New Roman" w:hAnsi="Times New Roman" w:cs="Times New Roman"/>
                <w:color w:val="000000"/>
                <w:sz w:val="24"/>
                <w:szCs w:val="24"/>
              </w:rPr>
              <w:t xml:space="preserve"> </w:t>
            </w:r>
            <w:r w:rsidRPr="000255CE">
              <w:rPr>
                <w:rFonts w:ascii="Times New Roman" w:eastAsia="Times New Roman" w:hAnsi="Times New Roman" w:cs="Times New Roman"/>
                <w:color w:val="000000"/>
                <w:sz w:val="24"/>
                <w:szCs w:val="24"/>
              </w:rPr>
              <w:t xml:space="preserve"> ластик.</w:t>
            </w:r>
          </w:p>
        </w:tc>
      </w:tr>
      <w:tr w:rsidR="00807A33" w:rsidRPr="000255CE" w:rsidTr="000255CE">
        <w:trPr>
          <w:trHeight w:val="240"/>
        </w:trPr>
        <w:tc>
          <w:tcPr>
            <w:tcW w:w="4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807A33" w:rsidP="00807A33">
            <w:pPr>
              <w:spacing w:after="0" w:line="240" w:lineRule="auto"/>
              <w:rPr>
                <w:rFonts w:ascii="Calibri" w:eastAsia="Times New Roman" w:hAnsi="Calibri" w:cs="Times New Roman"/>
                <w:b/>
                <w:color w:val="000000"/>
                <w:sz w:val="24"/>
                <w:szCs w:val="24"/>
              </w:rPr>
            </w:pPr>
            <w:r w:rsidRPr="000255CE">
              <w:rPr>
                <w:rFonts w:ascii="Times New Roman" w:eastAsia="Times New Roman" w:hAnsi="Times New Roman" w:cs="Times New Roman"/>
                <w:b/>
                <w:color w:val="000000"/>
                <w:sz w:val="24"/>
                <w:szCs w:val="24"/>
              </w:rPr>
              <w:t>9</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Промежуточная аттестация.</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Беседа.</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Словесный.</w:t>
            </w:r>
          </w:p>
        </w:tc>
        <w:tc>
          <w:tcPr>
            <w:tcW w:w="18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Работы детей</w:t>
            </w:r>
          </w:p>
        </w:tc>
        <w:tc>
          <w:tcPr>
            <w:tcW w:w="34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82E35" w:rsidRPr="000255CE" w:rsidRDefault="00482E35" w:rsidP="00807A33">
            <w:pPr>
              <w:spacing w:after="0" w:line="240" w:lineRule="auto"/>
              <w:rPr>
                <w:rFonts w:ascii="Calibri" w:eastAsia="Times New Roman" w:hAnsi="Calibri" w:cs="Times New Roman"/>
                <w:color w:val="000000"/>
                <w:sz w:val="24"/>
                <w:szCs w:val="24"/>
              </w:rPr>
            </w:pPr>
            <w:r w:rsidRPr="000255CE">
              <w:rPr>
                <w:rFonts w:ascii="Times New Roman" w:eastAsia="Times New Roman" w:hAnsi="Times New Roman" w:cs="Times New Roman"/>
                <w:color w:val="000000"/>
                <w:sz w:val="24"/>
                <w:szCs w:val="24"/>
              </w:rPr>
              <w:t>Листы бумаги, карандаш, ластик</w:t>
            </w:r>
            <w:r w:rsidR="00807A33" w:rsidRPr="000255CE">
              <w:rPr>
                <w:rFonts w:ascii="Times New Roman" w:eastAsia="Times New Roman" w:hAnsi="Times New Roman" w:cs="Times New Roman"/>
                <w:color w:val="000000"/>
                <w:sz w:val="24"/>
                <w:szCs w:val="24"/>
              </w:rPr>
              <w:t>.</w:t>
            </w:r>
          </w:p>
        </w:tc>
      </w:tr>
    </w:tbl>
    <w:p w:rsidR="000255CE" w:rsidRDefault="00807A33" w:rsidP="00807A33">
      <w:pPr>
        <w:shd w:val="clear" w:color="auto" w:fill="FFFFFF"/>
        <w:spacing w:after="0" w:line="240" w:lineRule="auto"/>
        <w:ind w:firstLine="568"/>
        <w:rPr>
          <w:rFonts w:ascii="Times New Roman" w:eastAsia="Times New Roman" w:hAnsi="Times New Roman" w:cs="Times New Roman"/>
          <w:b/>
          <w:bCs/>
          <w:color w:val="000000"/>
          <w:sz w:val="28"/>
          <w:szCs w:val="28"/>
        </w:rPr>
      </w:pPr>
      <w:r w:rsidRPr="00807A33">
        <w:rPr>
          <w:rFonts w:ascii="Times New Roman" w:eastAsia="Times New Roman" w:hAnsi="Times New Roman" w:cs="Times New Roman"/>
          <w:b/>
          <w:bCs/>
          <w:color w:val="000000"/>
          <w:sz w:val="28"/>
          <w:szCs w:val="28"/>
        </w:rPr>
        <w:t xml:space="preserve">                                                                                                                             </w:t>
      </w:r>
      <w:r w:rsidR="000255CE">
        <w:rPr>
          <w:rFonts w:ascii="Times New Roman" w:eastAsia="Times New Roman" w:hAnsi="Times New Roman" w:cs="Times New Roman"/>
          <w:b/>
          <w:bCs/>
          <w:color w:val="000000"/>
          <w:sz w:val="28"/>
          <w:szCs w:val="28"/>
        </w:rPr>
        <w:t xml:space="preserve">                          </w:t>
      </w:r>
    </w:p>
    <w:p w:rsidR="000255CE" w:rsidRPr="00F324BA" w:rsidRDefault="000255CE" w:rsidP="00F324BA">
      <w:pPr>
        <w:shd w:val="clear" w:color="auto" w:fill="FFFFFF"/>
        <w:spacing w:after="0" w:line="240" w:lineRule="auto"/>
        <w:ind w:firstLine="568"/>
        <w:rPr>
          <w:rFonts w:ascii="Times New Roman" w:eastAsia="Times New Roman" w:hAnsi="Times New Roman" w:cs="Times New Roman"/>
          <w:b/>
          <w:bCs/>
          <w:color w:val="000000"/>
          <w:sz w:val="24"/>
          <w:szCs w:val="28"/>
        </w:rPr>
      </w:pPr>
      <w:r>
        <w:rPr>
          <w:rFonts w:ascii="Times New Roman" w:eastAsia="Times New Roman" w:hAnsi="Times New Roman" w:cs="Times New Roman"/>
          <w:b/>
          <w:bCs/>
          <w:color w:val="000000"/>
          <w:sz w:val="28"/>
          <w:szCs w:val="28"/>
        </w:rPr>
        <w:t xml:space="preserve">                              </w:t>
      </w:r>
      <w:r w:rsidR="00482E35" w:rsidRPr="000255CE">
        <w:rPr>
          <w:rFonts w:ascii="Times New Roman" w:eastAsia="Times New Roman" w:hAnsi="Times New Roman" w:cs="Times New Roman"/>
          <w:b/>
          <w:bCs/>
          <w:color w:val="000000"/>
          <w:sz w:val="24"/>
          <w:szCs w:val="28"/>
        </w:rPr>
        <w:t>Условия реализации программы</w:t>
      </w:r>
    </w:p>
    <w:p w:rsidR="00482E35" w:rsidRPr="000255CE" w:rsidRDefault="00482E35" w:rsidP="000255CE">
      <w:pPr>
        <w:shd w:val="clear" w:color="auto" w:fill="FFFFFF"/>
        <w:spacing w:after="0" w:line="240" w:lineRule="auto"/>
        <w:ind w:firstLine="567"/>
        <w:jc w:val="both"/>
        <w:rPr>
          <w:rFonts w:ascii="Calibri" w:eastAsia="Times New Roman" w:hAnsi="Calibri" w:cs="Arial"/>
          <w:color w:val="000000"/>
          <w:sz w:val="24"/>
          <w:szCs w:val="28"/>
        </w:rPr>
      </w:pPr>
      <w:r w:rsidRPr="000255CE">
        <w:rPr>
          <w:rFonts w:ascii="Times New Roman" w:eastAsia="Times New Roman" w:hAnsi="Times New Roman" w:cs="Times New Roman"/>
          <w:color w:val="000000"/>
          <w:sz w:val="24"/>
          <w:szCs w:val="28"/>
        </w:rPr>
        <w:t>Одним из важных факторов, напрямую влияющих на успешность и результативность осуществления образовательной программы, является условия реализации образовательной программы.</w:t>
      </w:r>
    </w:p>
    <w:p w:rsidR="00482E35" w:rsidRPr="000255CE" w:rsidRDefault="00482E35" w:rsidP="000255CE">
      <w:pPr>
        <w:shd w:val="clear" w:color="auto" w:fill="FFFFFF"/>
        <w:spacing w:after="0" w:line="240" w:lineRule="auto"/>
        <w:ind w:firstLine="567"/>
        <w:jc w:val="both"/>
        <w:rPr>
          <w:rFonts w:ascii="Calibri" w:eastAsia="Times New Roman" w:hAnsi="Calibri" w:cs="Arial"/>
          <w:color w:val="000000"/>
          <w:sz w:val="24"/>
          <w:szCs w:val="28"/>
        </w:rPr>
      </w:pPr>
      <w:r w:rsidRPr="000255CE">
        <w:rPr>
          <w:rFonts w:ascii="Times New Roman" w:eastAsia="Times New Roman" w:hAnsi="Times New Roman" w:cs="Times New Roman"/>
          <w:color w:val="000000"/>
          <w:sz w:val="24"/>
          <w:szCs w:val="28"/>
        </w:rPr>
        <w:t>Работа ведется с учетом местных условий и учебн</w:t>
      </w:r>
      <w:r w:rsidR="00807A33" w:rsidRPr="000255CE">
        <w:rPr>
          <w:rFonts w:ascii="Times New Roman" w:eastAsia="Times New Roman" w:hAnsi="Times New Roman" w:cs="Times New Roman"/>
          <w:color w:val="000000"/>
          <w:sz w:val="24"/>
          <w:szCs w:val="28"/>
        </w:rPr>
        <w:t>о-воспитательного режима МКУ ДО СЮТ  Ирафского района</w:t>
      </w:r>
      <w:r w:rsidRPr="000255CE">
        <w:rPr>
          <w:rFonts w:ascii="Times New Roman" w:eastAsia="Times New Roman" w:hAnsi="Times New Roman" w:cs="Times New Roman"/>
          <w:color w:val="000000"/>
          <w:sz w:val="24"/>
          <w:szCs w:val="28"/>
        </w:rPr>
        <w:t>. Группы комплектуются с учетом возраста детей.</w:t>
      </w:r>
    </w:p>
    <w:p w:rsidR="00482E35" w:rsidRPr="000255CE" w:rsidRDefault="00482E35" w:rsidP="000255CE">
      <w:pPr>
        <w:shd w:val="clear" w:color="auto" w:fill="FFFFFF"/>
        <w:spacing w:after="0" w:line="240" w:lineRule="auto"/>
        <w:ind w:firstLine="567"/>
        <w:jc w:val="both"/>
        <w:rPr>
          <w:rFonts w:ascii="Calibri" w:eastAsia="Times New Roman" w:hAnsi="Calibri" w:cs="Arial"/>
          <w:color w:val="000000"/>
          <w:sz w:val="24"/>
          <w:szCs w:val="28"/>
        </w:rPr>
      </w:pPr>
      <w:r w:rsidRPr="000255CE">
        <w:rPr>
          <w:rFonts w:ascii="Times New Roman" w:eastAsia="Times New Roman" w:hAnsi="Times New Roman" w:cs="Times New Roman"/>
          <w:color w:val="000000"/>
          <w:sz w:val="24"/>
          <w:szCs w:val="28"/>
        </w:rPr>
        <w:t>Для у</w:t>
      </w:r>
      <w:r w:rsidR="00807A33" w:rsidRPr="000255CE">
        <w:rPr>
          <w:rFonts w:ascii="Times New Roman" w:eastAsia="Times New Roman" w:hAnsi="Times New Roman" w:cs="Times New Roman"/>
          <w:color w:val="000000"/>
          <w:sz w:val="24"/>
          <w:szCs w:val="28"/>
        </w:rPr>
        <w:t xml:space="preserve">спешного функционирования объединения </w:t>
      </w:r>
      <w:r w:rsidRPr="000255CE">
        <w:rPr>
          <w:rFonts w:ascii="Times New Roman" w:eastAsia="Times New Roman" w:hAnsi="Times New Roman" w:cs="Times New Roman"/>
          <w:color w:val="000000"/>
          <w:sz w:val="24"/>
          <w:szCs w:val="28"/>
        </w:rPr>
        <w:t xml:space="preserve"> необходимо хорошее учебно-материальное обеспечение, которое включает:</w:t>
      </w:r>
    </w:p>
    <w:p w:rsidR="00482E35" w:rsidRPr="000255CE" w:rsidRDefault="00482E35" w:rsidP="000255CE">
      <w:pPr>
        <w:shd w:val="clear" w:color="auto" w:fill="FFFFFF"/>
        <w:spacing w:after="0" w:line="240" w:lineRule="auto"/>
        <w:ind w:firstLine="567"/>
        <w:jc w:val="both"/>
        <w:rPr>
          <w:rFonts w:ascii="Calibri" w:eastAsia="Times New Roman" w:hAnsi="Calibri" w:cs="Arial"/>
          <w:color w:val="000000"/>
          <w:sz w:val="24"/>
          <w:szCs w:val="28"/>
        </w:rPr>
      </w:pPr>
      <w:r w:rsidRPr="000255CE">
        <w:rPr>
          <w:rFonts w:ascii="Times New Roman" w:eastAsia="Times New Roman" w:hAnsi="Times New Roman" w:cs="Times New Roman"/>
          <w:color w:val="000000"/>
          <w:sz w:val="24"/>
          <w:szCs w:val="28"/>
        </w:rPr>
        <w:t>- помещение для занятий, которое должно соответствовать всем санитарно-гигиеническим и психогигиеническим нормам;</w:t>
      </w:r>
    </w:p>
    <w:p w:rsidR="00482E35" w:rsidRPr="000255CE" w:rsidRDefault="00482E35" w:rsidP="000255CE">
      <w:pPr>
        <w:shd w:val="clear" w:color="auto" w:fill="FFFFFF"/>
        <w:spacing w:after="0" w:line="240" w:lineRule="auto"/>
        <w:ind w:firstLine="567"/>
        <w:jc w:val="both"/>
        <w:rPr>
          <w:rFonts w:ascii="Calibri" w:eastAsia="Times New Roman" w:hAnsi="Calibri" w:cs="Arial"/>
          <w:color w:val="000000"/>
          <w:sz w:val="24"/>
          <w:szCs w:val="28"/>
        </w:rPr>
      </w:pPr>
      <w:r w:rsidRPr="000255CE">
        <w:rPr>
          <w:rFonts w:ascii="Times New Roman" w:eastAsia="Times New Roman" w:hAnsi="Times New Roman" w:cs="Times New Roman"/>
          <w:color w:val="000000"/>
          <w:sz w:val="24"/>
          <w:szCs w:val="28"/>
        </w:rPr>
        <w:t>- материалы и инструменты, которые  имеются у педагога (приспособления для выжигания, фанера,  доски, наждачная бумага, простые каранда</w:t>
      </w:r>
      <w:r w:rsidR="00807A33" w:rsidRPr="000255CE">
        <w:rPr>
          <w:rFonts w:ascii="Times New Roman" w:eastAsia="Times New Roman" w:hAnsi="Times New Roman" w:cs="Times New Roman"/>
          <w:color w:val="000000"/>
          <w:sz w:val="24"/>
          <w:szCs w:val="28"/>
        </w:rPr>
        <w:t>ши, копировальная бумага, ластик, канцелярский нож.</w:t>
      </w:r>
      <w:r w:rsidRPr="000255CE">
        <w:rPr>
          <w:rFonts w:ascii="Times New Roman" w:eastAsia="Times New Roman" w:hAnsi="Times New Roman" w:cs="Times New Roman"/>
          <w:color w:val="000000"/>
          <w:sz w:val="24"/>
          <w:szCs w:val="28"/>
        </w:rPr>
        <w:t>);</w:t>
      </w:r>
    </w:p>
    <w:p w:rsidR="00482E35" w:rsidRPr="000255CE" w:rsidRDefault="00482E35" w:rsidP="000255CE">
      <w:pPr>
        <w:shd w:val="clear" w:color="auto" w:fill="FFFFFF"/>
        <w:spacing w:after="0" w:line="240" w:lineRule="auto"/>
        <w:ind w:firstLine="567"/>
        <w:jc w:val="both"/>
        <w:rPr>
          <w:rFonts w:ascii="Calibri" w:eastAsia="Times New Roman" w:hAnsi="Calibri" w:cs="Arial"/>
          <w:color w:val="000000"/>
          <w:sz w:val="24"/>
          <w:szCs w:val="28"/>
        </w:rPr>
      </w:pPr>
      <w:r w:rsidRPr="000255CE">
        <w:rPr>
          <w:rFonts w:ascii="Times New Roman" w:eastAsia="Times New Roman" w:hAnsi="Times New Roman" w:cs="Times New Roman"/>
          <w:color w:val="000000"/>
          <w:sz w:val="24"/>
          <w:szCs w:val="28"/>
        </w:rPr>
        <w:t>- учебно-наглядные пособия: готовые изделия, журналы и книги, фотоматериал, схемы.</w:t>
      </w:r>
    </w:p>
    <w:p w:rsidR="00482E35" w:rsidRPr="000255CE" w:rsidRDefault="00482E35" w:rsidP="000255CE">
      <w:pPr>
        <w:shd w:val="clear" w:color="auto" w:fill="FFFFFF"/>
        <w:spacing w:after="0" w:line="240" w:lineRule="auto"/>
        <w:ind w:firstLine="567"/>
        <w:jc w:val="both"/>
        <w:rPr>
          <w:rFonts w:ascii="Calibri" w:eastAsia="Times New Roman" w:hAnsi="Calibri" w:cs="Arial"/>
          <w:color w:val="000000"/>
          <w:sz w:val="24"/>
          <w:szCs w:val="28"/>
        </w:rPr>
      </w:pPr>
      <w:r w:rsidRPr="000255CE">
        <w:rPr>
          <w:rFonts w:ascii="Times New Roman" w:eastAsia="Times New Roman" w:hAnsi="Times New Roman" w:cs="Times New Roman"/>
          <w:color w:val="000000"/>
          <w:sz w:val="24"/>
          <w:szCs w:val="28"/>
        </w:rPr>
        <w:t>С первых же дней занятий учащиеся должны быть ознакомлены с правилами техники безопасности.</w:t>
      </w:r>
    </w:p>
    <w:p w:rsidR="00482E35" w:rsidRPr="000255CE" w:rsidRDefault="00807A33" w:rsidP="000255CE">
      <w:pPr>
        <w:shd w:val="clear" w:color="auto" w:fill="FFFFFF"/>
        <w:spacing w:after="0" w:line="240" w:lineRule="auto"/>
        <w:ind w:firstLine="567"/>
        <w:jc w:val="both"/>
        <w:rPr>
          <w:rFonts w:ascii="Calibri" w:eastAsia="Times New Roman" w:hAnsi="Calibri" w:cs="Arial"/>
          <w:color w:val="000000"/>
          <w:sz w:val="24"/>
          <w:szCs w:val="28"/>
        </w:rPr>
      </w:pPr>
      <w:r w:rsidRPr="000255CE">
        <w:rPr>
          <w:rFonts w:ascii="Times New Roman" w:eastAsia="Times New Roman" w:hAnsi="Times New Roman" w:cs="Times New Roman"/>
          <w:color w:val="000000"/>
          <w:sz w:val="24"/>
          <w:szCs w:val="28"/>
        </w:rPr>
        <w:t xml:space="preserve">Для того чтобы работа в объединении </w:t>
      </w:r>
      <w:r w:rsidR="00482E35" w:rsidRPr="000255CE">
        <w:rPr>
          <w:rFonts w:ascii="Times New Roman" w:eastAsia="Times New Roman" w:hAnsi="Times New Roman" w:cs="Times New Roman"/>
          <w:color w:val="000000"/>
          <w:sz w:val="24"/>
          <w:szCs w:val="28"/>
        </w:rPr>
        <w:t xml:space="preserve"> была эффективной необходимо уделять внимание воспитательной работе. Дети должны выполнять правила поведения, посещать занятия, поддерживать дружеские отношения друг с другом, выполнять все задания преподавателя.</w:t>
      </w:r>
    </w:p>
    <w:p w:rsidR="000255CE" w:rsidRDefault="00482E35" w:rsidP="000255CE">
      <w:pPr>
        <w:shd w:val="clear" w:color="auto" w:fill="FFFFFF"/>
        <w:spacing w:after="0" w:line="240" w:lineRule="auto"/>
        <w:ind w:firstLine="567"/>
        <w:jc w:val="both"/>
        <w:rPr>
          <w:rFonts w:ascii="Times New Roman" w:eastAsia="Times New Roman" w:hAnsi="Times New Roman" w:cs="Times New Roman"/>
          <w:color w:val="000000"/>
          <w:sz w:val="24"/>
          <w:szCs w:val="28"/>
        </w:rPr>
      </w:pPr>
      <w:r w:rsidRPr="000255CE">
        <w:rPr>
          <w:rFonts w:ascii="Times New Roman" w:eastAsia="Times New Roman" w:hAnsi="Times New Roman" w:cs="Times New Roman"/>
          <w:color w:val="000000"/>
          <w:sz w:val="24"/>
          <w:szCs w:val="28"/>
        </w:rPr>
        <w:t>Работу по программе осуществляет педагог допо</w:t>
      </w:r>
      <w:r w:rsidR="00807A33" w:rsidRPr="000255CE">
        <w:rPr>
          <w:rFonts w:ascii="Times New Roman" w:eastAsia="Times New Roman" w:hAnsi="Times New Roman" w:cs="Times New Roman"/>
          <w:color w:val="000000"/>
          <w:sz w:val="24"/>
          <w:szCs w:val="28"/>
        </w:rPr>
        <w:t xml:space="preserve">лнительного образования с </w:t>
      </w:r>
      <w:r w:rsidRPr="000255CE">
        <w:rPr>
          <w:rFonts w:ascii="Times New Roman" w:eastAsia="Times New Roman" w:hAnsi="Times New Roman" w:cs="Times New Roman"/>
          <w:color w:val="000000"/>
          <w:sz w:val="24"/>
          <w:szCs w:val="28"/>
        </w:rPr>
        <w:t xml:space="preserve"> педагогическим образованием, владеющий методикой о</w:t>
      </w:r>
      <w:r w:rsidR="000255CE">
        <w:rPr>
          <w:rFonts w:ascii="Times New Roman" w:eastAsia="Times New Roman" w:hAnsi="Times New Roman" w:cs="Times New Roman"/>
          <w:color w:val="000000"/>
          <w:sz w:val="24"/>
          <w:szCs w:val="28"/>
        </w:rPr>
        <w:t>бучения техническому творчеству</w:t>
      </w:r>
    </w:p>
    <w:p w:rsidR="000255CE" w:rsidRDefault="00786270" w:rsidP="00786270">
      <w:pPr>
        <w:shd w:val="clear" w:color="auto" w:fill="FFFFFF"/>
        <w:spacing w:after="0" w:line="240" w:lineRule="auto"/>
        <w:ind w:firstLine="567"/>
        <w:jc w:val="both"/>
        <w:rPr>
          <w:rFonts w:ascii="Times New Roman" w:hAnsi="Times New Roman" w:cs="Times New Roman"/>
          <w:b/>
          <w:sz w:val="24"/>
          <w:szCs w:val="28"/>
        </w:rPr>
      </w:pPr>
      <w:r w:rsidRPr="00786270">
        <w:rPr>
          <w:rFonts w:ascii="Times New Roman" w:hAnsi="Times New Roman" w:cs="Times New Roman"/>
          <w:b/>
          <w:sz w:val="24"/>
        </w:rPr>
        <w:t>Инструкция по технике безопасности</w:t>
      </w:r>
      <w:r w:rsidRPr="00786270">
        <w:rPr>
          <w:rFonts w:ascii="Times New Roman" w:hAnsi="Times New Roman" w:cs="Times New Roman"/>
          <w:sz w:val="24"/>
        </w:rPr>
        <w:t xml:space="preserve"> для детей и подростков при работе с электронагревательными приборами (паяльником, </w:t>
      </w:r>
      <w:proofErr w:type="spellStart"/>
      <w:r w:rsidRPr="00786270">
        <w:rPr>
          <w:rFonts w:ascii="Times New Roman" w:hAnsi="Times New Roman" w:cs="Times New Roman"/>
          <w:sz w:val="24"/>
        </w:rPr>
        <w:t>выжигателями</w:t>
      </w:r>
      <w:proofErr w:type="spellEnd"/>
      <w:r w:rsidRPr="00786270">
        <w:rPr>
          <w:rFonts w:ascii="Times New Roman" w:hAnsi="Times New Roman" w:cs="Times New Roman"/>
          <w:sz w:val="24"/>
        </w:rPr>
        <w:t xml:space="preserve">, утюгами, </w:t>
      </w:r>
      <w:proofErr w:type="spellStart"/>
      <w:r w:rsidRPr="00786270">
        <w:rPr>
          <w:rFonts w:ascii="Times New Roman" w:hAnsi="Times New Roman" w:cs="Times New Roman"/>
          <w:sz w:val="24"/>
        </w:rPr>
        <w:t>электролобзиками</w:t>
      </w:r>
      <w:proofErr w:type="spellEnd"/>
      <w:r w:rsidRPr="00786270">
        <w:rPr>
          <w:rFonts w:ascii="Times New Roman" w:hAnsi="Times New Roman" w:cs="Times New Roman"/>
          <w:sz w:val="24"/>
        </w:rPr>
        <w:t xml:space="preserve"> и др.) 1. Общие требования безопасности 1.1. К работе с электронагревательными приборами допускаются подростки, изучившие правила по технике безопасности и правила пользования электроустановками. 1.2. Выполнять только порученную педагогом работу. 1.3. Перед началом работы необходимо убедиться в исправности электрического провода. Обо всех неисправностях необходимо сообщать педагогу и не приступать к работе до устранения этих нарушений. 1.4. Замену деталей, ремонт электроприбора производит только педагог. 1.5. Во время работы оборудования не допускается его чистка и ремонт. 2. Требования безопасности перед началом работы 2.1. До начала работы выслушивать инструктаж педагога по технике безопасности. 2.2. Перед началом работы необходимо проверить исправность электрического провода. 2.3. Подготовить рабочее место, инструменты, приспособления. Постоянно держать их в исправном состоянии. 2.4. Привести в порядок рабочую одежду: застегнуть пуговицы, надеть косынку, фартук, нарукавники. 2.5. Проверить достаточность освещения на рабочем месте. 2.6. Включать и выключать приборы сухими руками, берясь за корпус вилки. 3. Техника безопасности во время работы 3.1. Содержать рабочее место в чистоте, не допускать загромождения рабочего места посторонними предметами, которые не используются в работе в данное время. 3.2. Все работы по ремонту, замене деталей электроприбора производит педагог только после выключения электроприбора из сети. 3.3. Электронагревательный прибор включать в сеть 220 вольт. 3.4. Во время работы быть внимательным, не отвлекаться и не отвлекать других. 3.5. Во время работы не наклоняться близко к электронагревательному прибору. 3.6. Запрещается: - работать неисправными инструментами, электронагревательными приборами; - ставить посторонние предметы на горячие конфорки электроплиты; - во избежание ожогов запрещается касаться руками и металлическими предметами нагревательного элемента включенного электроприбора; - передавать что-либо через работающий электронагревательный прибор; - оставлять утюг на ткани; - оставлять включенный электронагревательный прибор без надзора, хотя бы на самое короткое время. 3.7. Необходимо выключать электронагревательный прибор при перерывах в работе. 3.8. Устанавливать положение терморегулятора утюга при выключенном из сети электронагревательном приборе. 3.9. Утюжку изделий производить в присутствии педагога. 3.10. Следить за тем, чтобы подошва утюга не касалась шнура. 3.11. Утюг должен находиться на специальной подставке из огнеупорного материала. 3.12. При работе с электронагревательными приборами (выпечке, варке, жарке и др.) пользоваться подставками и прихватками, рукавицами. 3.13. При работе </w:t>
      </w:r>
      <w:proofErr w:type="spellStart"/>
      <w:r w:rsidRPr="00786270">
        <w:rPr>
          <w:rFonts w:ascii="Times New Roman" w:hAnsi="Times New Roman" w:cs="Times New Roman"/>
          <w:sz w:val="24"/>
        </w:rPr>
        <w:t>электровыжигателем</w:t>
      </w:r>
      <w:proofErr w:type="spellEnd"/>
      <w:r w:rsidRPr="00786270">
        <w:rPr>
          <w:rFonts w:ascii="Times New Roman" w:hAnsi="Times New Roman" w:cs="Times New Roman"/>
          <w:sz w:val="24"/>
        </w:rPr>
        <w:t>: - через 30 минут работы отключать прибор для охлаждения; - укладывать прибор в корпус после остывания пера; - не допускать соприкосновения нагретого пера со шнуром питания; - запрещается производить ремонт нагревательного пера или его замену, если прибор находится под напряжением</w:t>
      </w:r>
      <w:r>
        <w:rPr>
          <w:rFonts w:ascii="Times New Roman" w:hAnsi="Times New Roman" w:cs="Times New Roman"/>
          <w:sz w:val="24"/>
        </w:rPr>
        <w:t>.</w:t>
      </w:r>
      <w:r w:rsidRPr="00786270">
        <w:rPr>
          <w:rFonts w:ascii="Times New Roman" w:eastAsia="Times New Roman" w:hAnsi="Times New Roman" w:cs="Times New Roman"/>
          <w:color w:val="FFFFFF"/>
          <w:sz w:val="40"/>
          <w:u w:val="single"/>
        </w:rPr>
        <w:t xml:space="preserve">                           </w:t>
      </w:r>
    </w:p>
    <w:p w:rsidR="00F324BA" w:rsidRDefault="00F324BA" w:rsidP="00F324BA">
      <w:pPr>
        <w:spacing w:after="0" w:line="240" w:lineRule="auto"/>
        <w:jc w:val="center"/>
        <w:rPr>
          <w:rFonts w:ascii="Times New Roman" w:hAnsi="Times New Roman"/>
          <w:b/>
          <w:sz w:val="24"/>
          <w:szCs w:val="28"/>
          <w:u w:val="double"/>
        </w:rPr>
      </w:pPr>
      <w:r w:rsidRPr="00ED25C0">
        <w:rPr>
          <w:rFonts w:ascii="Times New Roman" w:hAnsi="Times New Roman"/>
          <w:b/>
          <w:sz w:val="24"/>
          <w:szCs w:val="28"/>
          <w:u w:val="double"/>
        </w:rPr>
        <w:t>Кадровый ресурс:</w:t>
      </w:r>
    </w:p>
    <w:p w:rsidR="00F324BA" w:rsidRPr="00ED25C0" w:rsidRDefault="00F324BA" w:rsidP="00F324BA">
      <w:pPr>
        <w:spacing w:after="0" w:line="240" w:lineRule="auto"/>
        <w:jc w:val="center"/>
        <w:rPr>
          <w:rFonts w:ascii="Times New Roman" w:hAnsi="Times New Roman"/>
          <w:b/>
          <w:sz w:val="24"/>
          <w:szCs w:val="28"/>
          <w:u w:val="double"/>
        </w:rPr>
      </w:pPr>
    </w:p>
    <w:p w:rsidR="00F324BA" w:rsidRPr="00480ED0" w:rsidRDefault="00F324BA" w:rsidP="00F324BA">
      <w:pPr>
        <w:spacing w:after="0" w:line="240" w:lineRule="auto"/>
        <w:ind w:firstLine="567"/>
        <w:jc w:val="both"/>
        <w:rPr>
          <w:rFonts w:ascii="Times New Roman" w:hAnsi="Times New Roman"/>
          <w:sz w:val="24"/>
          <w:szCs w:val="28"/>
        </w:rPr>
      </w:pPr>
      <w:r w:rsidRPr="00480ED0">
        <w:rPr>
          <w:rFonts w:ascii="Times New Roman" w:hAnsi="Times New Roman"/>
          <w:sz w:val="24"/>
          <w:szCs w:val="28"/>
        </w:rPr>
        <w:t>Значимым обладателем ресурсов для реализации программы является сам педагог. Его возможности обеспечиваются его личностной профессиональной позицией, способностями, опытом профессиональной деятельности. Личностно-профессиональная позиция педагога- это способ реализации его базовых ценностей в профессиональной деятельности и отношениях с воспитанниками.</w:t>
      </w:r>
    </w:p>
    <w:p w:rsidR="00F324BA" w:rsidRPr="00480ED0" w:rsidRDefault="00F324BA" w:rsidP="00F324BA">
      <w:pPr>
        <w:spacing w:after="0" w:line="240" w:lineRule="auto"/>
        <w:ind w:firstLine="567"/>
        <w:jc w:val="both"/>
        <w:rPr>
          <w:rFonts w:ascii="Times New Roman" w:hAnsi="Times New Roman"/>
          <w:b/>
          <w:sz w:val="24"/>
          <w:szCs w:val="28"/>
        </w:rPr>
      </w:pPr>
      <w:r w:rsidRPr="00480ED0">
        <w:rPr>
          <w:rFonts w:ascii="Times New Roman" w:hAnsi="Times New Roman"/>
          <w:b/>
          <w:sz w:val="24"/>
          <w:szCs w:val="28"/>
        </w:rPr>
        <w:t>Педагог, реализующий ОП ДО</w:t>
      </w:r>
      <w:r>
        <w:rPr>
          <w:rFonts w:ascii="Times New Roman" w:hAnsi="Times New Roman"/>
          <w:b/>
          <w:sz w:val="24"/>
          <w:szCs w:val="28"/>
        </w:rPr>
        <w:t xml:space="preserve"> «Пирография» - </w:t>
      </w:r>
      <w:proofErr w:type="spellStart"/>
      <w:r>
        <w:rPr>
          <w:rFonts w:ascii="Times New Roman" w:hAnsi="Times New Roman"/>
          <w:b/>
          <w:sz w:val="24"/>
          <w:szCs w:val="28"/>
        </w:rPr>
        <w:t>Солиева</w:t>
      </w:r>
      <w:proofErr w:type="spellEnd"/>
      <w:r>
        <w:rPr>
          <w:rFonts w:ascii="Times New Roman" w:hAnsi="Times New Roman"/>
          <w:b/>
          <w:sz w:val="24"/>
          <w:szCs w:val="28"/>
        </w:rPr>
        <w:t xml:space="preserve"> Мадина Магометовна</w:t>
      </w:r>
      <w:r w:rsidRPr="00480ED0">
        <w:rPr>
          <w:rFonts w:ascii="Times New Roman" w:hAnsi="Times New Roman"/>
          <w:b/>
          <w:sz w:val="24"/>
          <w:szCs w:val="28"/>
        </w:rPr>
        <w:t>.</w:t>
      </w:r>
    </w:p>
    <w:p w:rsidR="00F324BA" w:rsidRPr="00480ED0" w:rsidRDefault="00F324BA" w:rsidP="00F324BA">
      <w:pPr>
        <w:spacing w:after="0" w:line="240" w:lineRule="auto"/>
        <w:ind w:firstLine="709"/>
        <w:jc w:val="both"/>
        <w:rPr>
          <w:rFonts w:ascii="Times New Roman" w:hAnsi="Times New Roman"/>
          <w:sz w:val="24"/>
          <w:szCs w:val="28"/>
          <w:highlight w:val="yellow"/>
        </w:rPr>
      </w:pPr>
      <w:r w:rsidRPr="00480ED0">
        <w:rPr>
          <w:rFonts w:ascii="Times New Roman" w:hAnsi="Times New Roman"/>
          <w:b/>
          <w:sz w:val="24"/>
          <w:szCs w:val="28"/>
        </w:rPr>
        <w:t>Образование</w:t>
      </w:r>
      <w:r w:rsidRPr="00480ED0">
        <w:rPr>
          <w:rFonts w:ascii="Times New Roman" w:hAnsi="Times New Roman"/>
          <w:sz w:val="24"/>
          <w:szCs w:val="28"/>
        </w:rPr>
        <w:t xml:space="preserve"> - </w:t>
      </w:r>
      <w:r>
        <w:rPr>
          <w:rFonts w:ascii="Times New Roman" w:hAnsi="Times New Roman"/>
          <w:sz w:val="24"/>
          <w:szCs w:val="28"/>
        </w:rPr>
        <w:t>закончила Северо-Осетинский Государственный педагогический колледж</w:t>
      </w:r>
      <w:r w:rsidRPr="00480ED0">
        <w:rPr>
          <w:rFonts w:ascii="Times New Roman" w:hAnsi="Times New Roman"/>
          <w:sz w:val="24"/>
          <w:szCs w:val="28"/>
        </w:rPr>
        <w:t xml:space="preserve"> по профе</w:t>
      </w:r>
      <w:r>
        <w:rPr>
          <w:rFonts w:ascii="Times New Roman" w:hAnsi="Times New Roman"/>
          <w:sz w:val="24"/>
          <w:szCs w:val="28"/>
        </w:rPr>
        <w:t xml:space="preserve">ссии </w:t>
      </w:r>
      <w:r>
        <w:rPr>
          <w:rFonts w:ascii="Times New Roman" w:hAnsi="Times New Roman"/>
          <w:b/>
          <w:sz w:val="24"/>
          <w:szCs w:val="28"/>
        </w:rPr>
        <w:t>«Преподаватель начальных классов</w:t>
      </w:r>
      <w:r w:rsidRPr="00190568">
        <w:rPr>
          <w:rFonts w:ascii="Times New Roman" w:hAnsi="Times New Roman"/>
          <w:b/>
          <w:sz w:val="24"/>
          <w:szCs w:val="28"/>
        </w:rPr>
        <w:t>»</w:t>
      </w:r>
      <w:r>
        <w:rPr>
          <w:rFonts w:ascii="Times New Roman" w:hAnsi="Times New Roman"/>
          <w:sz w:val="24"/>
          <w:szCs w:val="28"/>
        </w:rPr>
        <w:t xml:space="preserve"> с присвоением квалификации «Учитель начальных классов</w:t>
      </w:r>
      <w:r w:rsidRPr="00480ED0">
        <w:rPr>
          <w:rFonts w:ascii="Times New Roman" w:hAnsi="Times New Roman"/>
          <w:sz w:val="24"/>
          <w:szCs w:val="28"/>
        </w:rPr>
        <w:t>»</w:t>
      </w:r>
      <w:r>
        <w:rPr>
          <w:rFonts w:ascii="Times New Roman" w:hAnsi="Times New Roman"/>
          <w:sz w:val="24"/>
          <w:szCs w:val="28"/>
        </w:rPr>
        <w:t xml:space="preserve"> 29.06.2000г..</w:t>
      </w:r>
    </w:p>
    <w:p w:rsidR="00F324BA" w:rsidRPr="00E17ACE" w:rsidRDefault="000865CD" w:rsidP="00F324BA">
      <w:pPr>
        <w:spacing w:after="0" w:line="240" w:lineRule="auto"/>
        <w:ind w:firstLine="709"/>
        <w:rPr>
          <w:rFonts w:ascii="Times New Roman" w:hAnsi="Times New Roman"/>
          <w:sz w:val="24"/>
          <w:szCs w:val="28"/>
        </w:rPr>
      </w:pPr>
      <w:r>
        <w:rPr>
          <w:rFonts w:ascii="Times New Roman" w:hAnsi="Times New Roman"/>
          <w:sz w:val="24"/>
          <w:szCs w:val="28"/>
        </w:rPr>
        <w:t>Общий трудовой стаж- 17</w:t>
      </w:r>
      <w:r w:rsidR="00F324BA" w:rsidRPr="00E17ACE">
        <w:rPr>
          <w:rFonts w:ascii="Times New Roman" w:hAnsi="Times New Roman"/>
          <w:sz w:val="24"/>
          <w:szCs w:val="28"/>
        </w:rPr>
        <w:t xml:space="preserve"> лет. Стаж педагогиче</w:t>
      </w:r>
      <w:r w:rsidR="00F324BA">
        <w:rPr>
          <w:rFonts w:ascii="Times New Roman" w:hAnsi="Times New Roman"/>
          <w:sz w:val="24"/>
          <w:szCs w:val="28"/>
        </w:rPr>
        <w:t>с</w:t>
      </w:r>
      <w:r>
        <w:rPr>
          <w:rFonts w:ascii="Times New Roman" w:hAnsi="Times New Roman"/>
          <w:sz w:val="24"/>
          <w:szCs w:val="28"/>
        </w:rPr>
        <w:t>кой работы (по специальности) 17</w:t>
      </w:r>
      <w:r w:rsidR="00F324BA">
        <w:rPr>
          <w:rFonts w:ascii="Times New Roman" w:hAnsi="Times New Roman"/>
          <w:sz w:val="24"/>
          <w:szCs w:val="28"/>
        </w:rPr>
        <w:t>лет</w:t>
      </w:r>
      <w:r>
        <w:rPr>
          <w:rFonts w:ascii="Times New Roman" w:hAnsi="Times New Roman"/>
          <w:sz w:val="24"/>
          <w:szCs w:val="28"/>
        </w:rPr>
        <w:t>, в данной должности 17</w:t>
      </w:r>
      <w:r w:rsidR="00F324BA">
        <w:rPr>
          <w:rFonts w:ascii="Times New Roman" w:hAnsi="Times New Roman"/>
          <w:sz w:val="24"/>
          <w:szCs w:val="28"/>
        </w:rPr>
        <w:t xml:space="preserve"> лет</w:t>
      </w:r>
      <w:r w:rsidR="00F324BA" w:rsidRPr="00E17ACE">
        <w:rPr>
          <w:rFonts w:ascii="Times New Roman" w:hAnsi="Times New Roman"/>
          <w:sz w:val="24"/>
          <w:szCs w:val="28"/>
        </w:rPr>
        <w:t>. С</w:t>
      </w:r>
      <w:r w:rsidR="00F324BA">
        <w:rPr>
          <w:rFonts w:ascii="Times New Roman" w:hAnsi="Times New Roman"/>
          <w:sz w:val="24"/>
          <w:szCs w:val="28"/>
        </w:rPr>
        <w:t xml:space="preserve">таж работы в данном учреждении </w:t>
      </w:r>
      <w:r>
        <w:rPr>
          <w:rFonts w:ascii="Times New Roman" w:hAnsi="Times New Roman"/>
          <w:sz w:val="24"/>
          <w:szCs w:val="28"/>
        </w:rPr>
        <w:t>1</w:t>
      </w:r>
      <w:r w:rsidR="00F324BA">
        <w:rPr>
          <w:rFonts w:ascii="Times New Roman" w:hAnsi="Times New Roman"/>
          <w:sz w:val="24"/>
          <w:szCs w:val="28"/>
        </w:rPr>
        <w:t>7</w:t>
      </w:r>
      <w:r w:rsidR="00F324BA" w:rsidRPr="00E17ACE">
        <w:rPr>
          <w:rFonts w:ascii="Times New Roman" w:hAnsi="Times New Roman"/>
          <w:sz w:val="24"/>
          <w:szCs w:val="28"/>
        </w:rPr>
        <w:t xml:space="preserve"> года.</w:t>
      </w:r>
    </w:p>
    <w:p w:rsidR="008F0E72" w:rsidRDefault="00F324BA" w:rsidP="00F324BA">
      <w:pPr>
        <w:spacing w:after="0" w:line="240" w:lineRule="auto"/>
        <w:ind w:firstLine="567"/>
        <w:jc w:val="both"/>
        <w:rPr>
          <w:rFonts w:ascii="Times New Roman" w:hAnsi="Times New Roman"/>
          <w:sz w:val="24"/>
          <w:szCs w:val="28"/>
        </w:rPr>
      </w:pPr>
      <w:r w:rsidRPr="00E17ACE">
        <w:rPr>
          <w:rFonts w:ascii="Times New Roman" w:hAnsi="Times New Roman"/>
          <w:sz w:val="24"/>
          <w:szCs w:val="28"/>
        </w:rPr>
        <w:t xml:space="preserve">За последние годы педагог имеет </w:t>
      </w:r>
      <w:r w:rsidRPr="00E17ACE">
        <w:rPr>
          <w:rFonts w:ascii="Times New Roman" w:hAnsi="Times New Roman"/>
          <w:b/>
          <w:sz w:val="24"/>
          <w:szCs w:val="28"/>
        </w:rPr>
        <w:t>следующие результаты работы</w:t>
      </w:r>
      <w:r w:rsidRPr="00E17ACE">
        <w:rPr>
          <w:rFonts w:ascii="Times New Roman" w:hAnsi="Times New Roman"/>
          <w:sz w:val="24"/>
          <w:szCs w:val="28"/>
        </w:rPr>
        <w:t>:</w:t>
      </w:r>
    </w:p>
    <w:p w:rsidR="00F324BA" w:rsidRPr="002D5FFF" w:rsidRDefault="002D5FFF" w:rsidP="002D5FFF">
      <w:pPr>
        <w:pStyle w:val="ae"/>
        <w:spacing w:after="0" w:line="240" w:lineRule="auto"/>
        <w:ind w:left="0"/>
        <w:jc w:val="both"/>
        <w:rPr>
          <w:rFonts w:ascii="Times New Roman" w:hAnsi="Times New Roman"/>
          <w:sz w:val="24"/>
          <w:szCs w:val="28"/>
        </w:rPr>
      </w:pPr>
      <w:r w:rsidRPr="002D5FFF">
        <w:rPr>
          <w:rFonts w:ascii="Times New Roman" w:hAnsi="Times New Roman"/>
          <w:b/>
          <w:sz w:val="24"/>
          <w:szCs w:val="28"/>
        </w:rPr>
        <w:t>1.</w:t>
      </w:r>
      <w:r w:rsidR="008F0E72" w:rsidRPr="002D5FFF">
        <w:rPr>
          <w:rFonts w:ascii="Times New Roman" w:hAnsi="Times New Roman"/>
          <w:sz w:val="24"/>
          <w:szCs w:val="28"/>
        </w:rPr>
        <w:t>Грамота за многолетний добросовестный труд, высокие достижения в сфере дополнительного образования детей и подростков от Главы муниципального образования Ирафского района</w:t>
      </w:r>
      <w:r w:rsidRPr="002D5FFF">
        <w:rPr>
          <w:rFonts w:ascii="Times New Roman" w:hAnsi="Times New Roman"/>
          <w:sz w:val="24"/>
          <w:szCs w:val="28"/>
        </w:rPr>
        <w:t>. 2017г.</w:t>
      </w:r>
      <w:r w:rsidR="00F324BA" w:rsidRPr="002D5FFF">
        <w:rPr>
          <w:rFonts w:ascii="Times New Roman" w:hAnsi="Times New Roman"/>
          <w:sz w:val="24"/>
          <w:szCs w:val="28"/>
        </w:rPr>
        <w:t xml:space="preserve"> </w:t>
      </w:r>
    </w:p>
    <w:p w:rsidR="008F0E72" w:rsidRDefault="002D5FFF" w:rsidP="002D5FFF">
      <w:pPr>
        <w:spacing w:after="0" w:line="240" w:lineRule="auto"/>
        <w:jc w:val="both"/>
        <w:rPr>
          <w:rFonts w:ascii="Times New Roman" w:hAnsi="Times New Roman"/>
          <w:sz w:val="24"/>
          <w:szCs w:val="28"/>
        </w:rPr>
      </w:pPr>
      <w:r w:rsidRPr="002D5FFF">
        <w:rPr>
          <w:rFonts w:ascii="Times New Roman" w:hAnsi="Times New Roman"/>
          <w:b/>
          <w:sz w:val="24"/>
          <w:szCs w:val="28"/>
        </w:rPr>
        <w:t>2.</w:t>
      </w:r>
      <w:r>
        <w:rPr>
          <w:rFonts w:ascii="Times New Roman" w:hAnsi="Times New Roman"/>
          <w:sz w:val="24"/>
          <w:szCs w:val="28"/>
        </w:rPr>
        <w:t xml:space="preserve"> </w:t>
      </w:r>
      <w:r w:rsidR="008F0E72">
        <w:rPr>
          <w:rFonts w:ascii="Times New Roman" w:hAnsi="Times New Roman"/>
          <w:sz w:val="24"/>
          <w:szCs w:val="28"/>
        </w:rPr>
        <w:t>Почетная грамота за достижение результатов в сфере молодежной политики и дополнительного образования на территории Ирафского района от Главы АМС Ирафского района. Декабрь 2017г.</w:t>
      </w:r>
    </w:p>
    <w:p w:rsidR="002D5FFF" w:rsidRPr="002D5FFF" w:rsidRDefault="002D5FFF" w:rsidP="002D5FFF">
      <w:pPr>
        <w:spacing w:after="0" w:line="240" w:lineRule="auto"/>
        <w:jc w:val="both"/>
        <w:rPr>
          <w:rFonts w:ascii="Times New Roman" w:hAnsi="Times New Roman"/>
          <w:sz w:val="24"/>
          <w:szCs w:val="28"/>
        </w:rPr>
      </w:pPr>
      <w:r w:rsidRPr="002D5FFF">
        <w:rPr>
          <w:rFonts w:ascii="Times New Roman" w:hAnsi="Times New Roman"/>
          <w:b/>
          <w:sz w:val="24"/>
          <w:szCs w:val="28"/>
        </w:rPr>
        <w:t>3.</w:t>
      </w:r>
      <w:r>
        <w:rPr>
          <w:rFonts w:ascii="Times New Roman" w:hAnsi="Times New Roman"/>
          <w:sz w:val="24"/>
          <w:szCs w:val="28"/>
        </w:rPr>
        <w:t xml:space="preserve"> Грамота за значительные успехи в организации и совершенствовании воспитательного процесса, формирование нравственного и культурного развития личности, большой личный вклад в реализацию молодёжной политики от Главы АМС Ирафского района. 2018г.</w:t>
      </w:r>
    </w:p>
    <w:p w:rsidR="00F324BA" w:rsidRDefault="002D5FFF" w:rsidP="002D5FFF">
      <w:pPr>
        <w:spacing w:after="0" w:line="240" w:lineRule="auto"/>
        <w:jc w:val="both"/>
        <w:rPr>
          <w:rFonts w:ascii="Times New Roman" w:hAnsi="Times New Roman"/>
          <w:sz w:val="24"/>
          <w:szCs w:val="28"/>
        </w:rPr>
      </w:pPr>
      <w:r w:rsidRPr="002D5FFF">
        <w:rPr>
          <w:rFonts w:ascii="Times New Roman" w:hAnsi="Times New Roman"/>
          <w:b/>
          <w:sz w:val="24"/>
          <w:szCs w:val="28"/>
        </w:rPr>
        <w:t>4</w:t>
      </w:r>
      <w:r>
        <w:rPr>
          <w:rFonts w:ascii="Times New Roman" w:hAnsi="Times New Roman"/>
          <w:sz w:val="24"/>
          <w:szCs w:val="28"/>
        </w:rPr>
        <w:t xml:space="preserve">.Благодарственное письмо за активное участие в реализации проекта Общественного Народного Фронта «Равные возможности-детям» от Регионального отделения Общероссийского Общественного движения «Народный Фронт «За </w:t>
      </w:r>
      <w:proofErr w:type="spellStart"/>
      <w:r>
        <w:rPr>
          <w:rFonts w:ascii="Times New Roman" w:hAnsi="Times New Roman"/>
          <w:sz w:val="24"/>
          <w:szCs w:val="28"/>
        </w:rPr>
        <w:t>Россию»в</w:t>
      </w:r>
      <w:proofErr w:type="spellEnd"/>
      <w:r>
        <w:rPr>
          <w:rFonts w:ascii="Times New Roman" w:hAnsi="Times New Roman"/>
          <w:sz w:val="24"/>
          <w:szCs w:val="28"/>
        </w:rPr>
        <w:t xml:space="preserve"> РСО-Алания. 2018</w:t>
      </w:r>
      <w:r w:rsidR="00F324BA" w:rsidRPr="006820BB">
        <w:rPr>
          <w:rFonts w:ascii="Times New Roman" w:hAnsi="Times New Roman"/>
          <w:sz w:val="24"/>
          <w:szCs w:val="28"/>
        </w:rPr>
        <w:t xml:space="preserve"> г.</w:t>
      </w:r>
    </w:p>
    <w:p w:rsidR="00383BD7" w:rsidRDefault="00383BD7" w:rsidP="002D5FFF">
      <w:pPr>
        <w:spacing w:after="0" w:line="240" w:lineRule="auto"/>
        <w:jc w:val="both"/>
        <w:rPr>
          <w:rFonts w:ascii="Times New Roman" w:hAnsi="Times New Roman"/>
          <w:sz w:val="24"/>
          <w:szCs w:val="28"/>
        </w:rPr>
      </w:pPr>
      <w:r w:rsidRPr="00383BD7">
        <w:rPr>
          <w:rFonts w:ascii="Times New Roman" w:hAnsi="Times New Roman"/>
          <w:b/>
          <w:sz w:val="24"/>
          <w:szCs w:val="28"/>
        </w:rPr>
        <w:t>5</w:t>
      </w:r>
      <w:r>
        <w:rPr>
          <w:rFonts w:ascii="Times New Roman" w:hAnsi="Times New Roman"/>
          <w:sz w:val="24"/>
          <w:szCs w:val="28"/>
        </w:rPr>
        <w:t>.Почетная грамота за заслуги в сфере образования, многолетний добросовестный труд и в связи с празднованием 100-летия государственной системы образования в России от Министерства образования и науки Республики РСО-Алания . 2018г..</w:t>
      </w:r>
    </w:p>
    <w:p w:rsidR="00F324BA" w:rsidRDefault="00F324BA" w:rsidP="00F324BA">
      <w:pPr>
        <w:spacing w:after="0" w:line="240" w:lineRule="auto"/>
        <w:ind w:left="567"/>
        <w:jc w:val="both"/>
        <w:rPr>
          <w:rFonts w:ascii="Times New Roman" w:hAnsi="Times New Roman"/>
          <w:sz w:val="24"/>
          <w:szCs w:val="28"/>
        </w:rPr>
      </w:pPr>
    </w:p>
    <w:p w:rsidR="00F324BA" w:rsidRDefault="00F324BA" w:rsidP="00F324BA">
      <w:pPr>
        <w:spacing w:after="0" w:line="240" w:lineRule="auto"/>
        <w:ind w:left="567"/>
        <w:jc w:val="both"/>
        <w:rPr>
          <w:rFonts w:ascii="Times New Roman" w:hAnsi="Times New Roman"/>
          <w:b/>
          <w:sz w:val="24"/>
          <w:szCs w:val="28"/>
        </w:rPr>
      </w:pPr>
      <w:r w:rsidRPr="00BE4DB7">
        <w:rPr>
          <w:rFonts w:ascii="Times New Roman" w:hAnsi="Times New Roman"/>
          <w:b/>
          <w:sz w:val="24"/>
          <w:szCs w:val="28"/>
        </w:rPr>
        <w:t>Сведения о профессиональной переподготовке:</w:t>
      </w:r>
    </w:p>
    <w:p w:rsidR="00F324BA" w:rsidRPr="00BE4DB7" w:rsidRDefault="00F324BA" w:rsidP="00F324BA">
      <w:pPr>
        <w:pStyle w:val="ae"/>
        <w:numPr>
          <w:ilvl w:val="0"/>
          <w:numId w:val="35"/>
        </w:numPr>
        <w:spacing w:after="0" w:line="240" w:lineRule="auto"/>
        <w:ind w:left="0" w:firstLine="0"/>
        <w:jc w:val="both"/>
        <w:rPr>
          <w:rFonts w:ascii="Times New Roman" w:hAnsi="Times New Roman"/>
          <w:sz w:val="24"/>
          <w:szCs w:val="28"/>
        </w:rPr>
      </w:pPr>
      <w:r>
        <w:rPr>
          <w:rFonts w:ascii="Times New Roman" w:hAnsi="Times New Roman"/>
          <w:sz w:val="24"/>
          <w:szCs w:val="28"/>
        </w:rPr>
        <w:t xml:space="preserve">ГБОУ ДПО (ПК)С </w:t>
      </w:r>
      <w:r w:rsidRPr="00BE4DB7">
        <w:rPr>
          <w:rFonts w:ascii="Times New Roman" w:hAnsi="Times New Roman"/>
          <w:sz w:val="24"/>
          <w:szCs w:val="28"/>
        </w:rPr>
        <w:t>Диплом</w:t>
      </w:r>
      <w:r>
        <w:rPr>
          <w:rFonts w:ascii="Times New Roman" w:hAnsi="Times New Roman"/>
          <w:sz w:val="24"/>
          <w:szCs w:val="28"/>
        </w:rPr>
        <w:t xml:space="preserve"> о профессиональной переподготовке (регистрационный номер 2546 от 29.11.2014г.) по программе «Педагог дополнительного образования» с присвоением квалификации по специальности </w:t>
      </w:r>
      <w:r w:rsidRPr="000865CD">
        <w:rPr>
          <w:rFonts w:ascii="Times New Roman" w:hAnsi="Times New Roman"/>
          <w:b/>
          <w:sz w:val="24"/>
          <w:szCs w:val="28"/>
        </w:rPr>
        <w:t>«Педагог дополнительного образования»,</w:t>
      </w:r>
      <w:r>
        <w:rPr>
          <w:rFonts w:ascii="Times New Roman" w:hAnsi="Times New Roman"/>
          <w:sz w:val="24"/>
          <w:szCs w:val="28"/>
        </w:rPr>
        <w:t xml:space="preserve"> с правом ведения профессиональной деятельности в сфере образования.</w:t>
      </w:r>
    </w:p>
    <w:p w:rsidR="00F324BA" w:rsidRPr="00BE4DB7" w:rsidRDefault="00F324BA" w:rsidP="00F324BA">
      <w:pPr>
        <w:spacing w:line="240" w:lineRule="auto"/>
        <w:ind w:firstLine="567"/>
        <w:jc w:val="both"/>
        <w:rPr>
          <w:rFonts w:ascii="Times New Roman" w:hAnsi="Times New Roman"/>
          <w:b/>
          <w:sz w:val="2"/>
          <w:szCs w:val="2"/>
        </w:rPr>
      </w:pPr>
    </w:p>
    <w:p w:rsidR="00F324BA" w:rsidRPr="006820BB" w:rsidRDefault="00F324BA" w:rsidP="00F324BA">
      <w:pPr>
        <w:spacing w:line="240" w:lineRule="auto"/>
        <w:ind w:firstLine="567"/>
        <w:jc w:val="both"/>
        <w:rPr>
          <w:rFonts w:ascii="Times New Roman" w:hAnsi="Times New Roman"/>
          <w:b/>
          <w:sz w:val="24"/>
          <w:szCs w:val="28"/>
        </w:rPr>
      </w:pPr>
      <w:r w:rsidRPr="006820BB">
        <w:rPr>
          <w:rFonts w:ascii="Times New Roman" w:hAnsi="Times New Roman"/>
          <w:b/>
          <w:sz w:val="24"/>
          <w:szCs w:val="28"/>
        </w:rPr>
        <w:t xml:space="preserve">Сведения о повышении квалификации: </w:t>
      </w:r>
    </w:p>
    <w:p w:rsidR="00F324BA" w:rsidRPr="006820BB" w:rsidRDefault="00F324BA" w:rsidP="00F324BA">
      <w:pPr>
        <w:numPr>
          <w:ilvl w:val="0"/>
          <w:numId w:val="34"/>
        </w:numPr>
        <w:spacing w:after="0" w:line="240" w:lineRule="auto"/>
        <w:ind w:left="567" w:hanging="567"/>
        <w:jc w:val="both"/>
        <w:rPr>
          <w:rFonts w:ascii="Times New Roman" w:hAnsi="Times New Roman"/>
          <w:sz w:val="24"/>
          <w:szCs w:val="28"/>
        </w:rPr>
      </w:pPr>
      <w:r w:rsidRPr="006820BB">
        <w:rPr>
          <w:rFonts w:ascii="Times New Roman" w:hAnsi="Times New Roman"/>
          <w:sz w:val="24"/>
          <w:szCs w:val="28"/>
        </w:rPr>
        <w:t>Удостоверение о краткосрочном повышении квалифи</w:t>
      </w:r>
      <w:r>
        <w:rPr>
          <w:rFonts w:ascii="Times New Roman" w:hAnsi="Times New Roman"/>
          <w:sz w:val="24"/>
          <w:szCs w:val="28"/>
        </w:rPr>
        <w:t xml:space="preserve">кации (регистрационный номер 3580 от 21.12.2017 г.) по дополнительной профессиональной образовательной программе </w:t>
      </w:r>
      <w:r w:rsidRPr="006820BB">
        <w:rPr>
          <w:rFonts w:ascii="Times New Roman" w:hAnsi="Times New Roman"/>
          <w:sz w:val="24"/>
          <w:szCs w:val="28"/>
        </w:rPr>
        <w:t xml:space="preserve"> </w:t>
      </w:r>
      <w:r>
        <w:rPr>
          <w:rFonts w:ascii="Times New Roman" w:hAnsi="Times New Roman"/>
          <w:b/>
          <w:sz w:val="24"/>
          <w:szCs w:val="28"/>
        </w:rPr>
        <w:t>«Целевые ориентиры развития дополнительного образования детей</w:t>
      </w:r>
      <w:r w:rsidRPr="006820BB">
        <w:rPr>
          <w:rFonts w:ascii="Times New Roman" w:hAnsi="Times New Roman"/>
          <w:b/>
          <w:sz w:val="24"/>
          <w:szCs w:val="28"/>
        </w:rPr>
        <w:t>»</w:t>
      </w:r>
      <w:r w:rsidRPr="00190568">
        <w:rPr>
          <w:rFonts w:ascii="Times New Roman" w:hAnsi="Times New Roman"/>
          <w:sz w:val="24"/>
          <w:szCs w:val="28"/>
        </w:rPr>
        <w:t xml:space="preserve"> </w:t>
      </w:r>
      <w:r>
        <w:rPr>
          <w:rFonts w:ascii="Times New Roman" w:hAnsi="Times New Roman"/>
          <w:sz w:val="24"/>
          <w:szCs w:val="28"/>
        </w:rPr>
        <w:t>ГБОУ ДПО (ПК)С в объеме 108 академических часов</w:t>
      </w:r>
      <w:r w:rsidRPr="006820BB">
        <w:rPr>
          <w:rFonts w:ascii="Times New Roman" w:hAnsi="Times New Roman"/>
          <w:sz w:val="24"/>
          <w:szCs w:val="28"/>
        </w:rPr>
        <w:t>.</w:t>
      </w:r>
    </w:p>
    <w:p w:rsidR="000865CD" w:rsidRDefault="000865CD" w:rsidP="00F324BA">
      <w:pPr>
        <w:shd w:val="clear" w:color="auto" w:fill="FFFFFF"/>
        <w:spacing w:after="0" w:line="240" w:lineRule="auto"/>
        <w:ind w:firstLine="567"/>
        <w:jc w:val="center"/>
        <w:rPr>
          <w:rFonts w:ascii="Times New Roman" w:hAnsi="Times New Roman" w:cs="Times New Roman"/>
          <w:b/>
          <w:sz w:val="24"/>
          <w:szCs w:val="28"/>
        </w:rPr>
      </w:pPr>
    </w:p>
    <w:p w:rsidR="000255CE" w:rsidRPr="00F324BA" w:rsidRDefault="00482E35" w:rsidP="00F324BA">
      <w:pPr>
        <w:shd w:val="clear" w:color="auto" w:fill="FFFFFF"/>
        <w:spacing w:after="0" w:line="240" w:lineRule="auto"/>
        <w:ind w:firstLine="567"/>
        <w:jc w:val="center"/>
        <w:rPr>
          <w:rFonts w:ascii="Times New Roman" w:hAnsi="Times New Roman" w:cs="Times New Roman"/>
          <w:b/>
          <w:sz w:val="24"/>
          <w:szCs w:val="28"/>
        </w:rPr>
      </w:pPr>
      <w:r w:rsidRPr="000255CE">
        <w:rPr>
          <w:rFonts w:ascii="Times New Roman" w:hAnsi="Times New Roman" w:cs="Times New Roman"/>
          <w:b/>
          <w:sz w:val="24"/>
          <w:szCs w:val="28"/>
        </w:rPr>
        <w:t>Оценочный материал</w:t>
      </w:r>
    </w:p>
    <w:p w:rsidR="00482E35" w:rsidRPr="000255CE" w:rsidRDefault="00482E35" w:rsidP="000255CE">
      <w:pPr>
        <w:shd w:val="clear" w:color="auto" w:fill="FFFFFF"/>
        <w:spacing w:after="0" w:line="240" w:lineRule="auto"/>
        <w:ind w:firstLine="567"/>
        <w:jc w:val="both"/>
        <w:rPr>
          <w:rFonts w:ascii="Calibri" w:eastAsia="Times New Roman" w:hAnsi="Calibri" w:cs="Arial"/>
          <w:color w:val="000000"/>
          <w:sz w:val="24"/>
          <w:szCs w:val="28"/>
        </w:rPr>
      </w:pPr>
      <w:r w:rsidRPr="000255CE">
        <w:rPr>
          <w:rFonts w:ascii="Times New Roman" w:eastAsia="Times New Roman" w:hAnsi="Times New Roman" w:cs="Times New Roman"/>
          <w:color w:val="000000"/>
          <w:sz w:val="24"/>
          <w:szCs w:val="28"/>
        </w:rPr>
        <w:t>Критерии оценки анализа изделия и отдельных этапов его изготовления применяемые при текущем контроле успеваемости и промежуточной аттестации.</w:t>
      </w:r>
    </w:p>
    <w:p w:rsidR="00482E35" w:rsidRPr="000255CE" w:rsidRDefault="00482E35" w:rsidP="000255CE">
      <w:pPr>
        <w:shd w:val="clear" w:color="auto" w:fill="FFFFFF"/>
        <w:spacing w:after="0" w:line="240" w:lineRule="auto"/>
        <w:ind w:firstLine="567"/>
        <w:jc w:val="both"/>
        <w:rPr>
          <w:rFonts w:ascii="Calibri" w:eastAsia="Times New Roman" w:hAnsi="Calibri" w:cs="Arial"/>
          <w:color w:val="000000"/>
          <w:sz w:val="24"/>
          <w:szCs w:val="28"/>
        </w:rPr>
      </w:pPr>
      <w:r w:rsidRPr="000255CE">
        <w:rPr>
          <w:rFonts w:ascii="Times New Roman" w:eastAsia="Times New Roman" w:hAnsi="Times New Roman" w:cs="Times New Roman"/>
          <w:color w:val="000000"/>
          <w:sz w:val="24"/>
          <w:szCs w:val="28"/>
        </w:rPr>
        <w:t>Низкий уровень: изделие выполнено до конца, но со значительными недочетами, обучающийся работает строго по образцу, с работой на свободную тему может не справиться.</w:t>
      </w:r>
    </w:p>
    <w:p w:rsidR="00482E35" w:rsidRPr="000255CE" w:rsidRDefault="00482E35" w:rsidP="000255CE">
      <w:pPr>
        <w:shd w:val="clear" w:color="auto" w:fill="FFFFFF"/>
        <w:spacing w:after="0" w:line="240" w:lineRule="auto"/>
        <w:ind w:firstLine="567"/>
        <w:jc w:val="both"/>
        <w:rPr>
          <w:rFonts w:ascii="Calibri" w:eastAsia="Times New Roman" w:hAnsi="Calibri" w:cs="Arial"/>
          <w:color w:val="000000"/>
          <w:sz w:val="24"/>
          <w:szCs w:val="28"/>
        </w:rPr>
      </w:pPr>
      <w:r w:rsidRPr="000255CE">
        <w:rPr>
          <w:rFonts w:ascii="Times New Roman" w:eastAsia="Times New Roman" w:hAnsi="Times New Roman" w:cs="Times New Roman"/>
          <w:color w:val="000000"/>
          <w:sz w:val="24"/>
          <w:szCs w:val="28"/>
        </w:rPr>
        <w:t>Средний уровень: изделие выполнено до конца, но неаккуратно, обучающийся берет за основу образец, в работе присутствует оригинальное решение (видоизменяет изделие, добавляет новые детали).</w:t>
      </w:r>
    </w:p>
    <w:p w:rsidR="00482E35" w:rsidRPr="00F324BA" w:rsidRDefault="00482E35" w:rsidP="00F324BA">
      <w:pPr>
        <w:shd w:val="clear" w:color="auto" w:fill="FFFFFF"/>
        <w:spacing w:after="0" w:line="240" w:lineRule="auto"/>
        <w:ind w:firstLine="567"/>
        <w:jc w:val="both"/>
        <w:rPr>
          <w:rFonts w:ascii="Calibri" w:eastAsia="Times New Roman" w:hAnsi="Calibri" w:cs="Arial"/>
          <w:color w:val="000000"/>
          <w:sz w:val="24"/>
          <w:szCs w:val="28"/>
        </w:rPr>
      </w:pPr>
      <w:r w:rsidRPr="000255CE">
        <w:rPr>
          <w:rFonts w:ascii="Times New Roman" w:eastAsia="Times New Roman" w:hAnsi="Times New Roman" w:cs="Times New Roman"/>
          <w:color w:val="000000"/>
          <w:sz w:val="24"/>
          <w:szCs w:val="28"/>
        </w:rPr>
        <w:t>Высокий уровень: изделие выполнено без ошибок и недочетов, обучающийся самостоятельно, творчески выполняет работу на заданную тему.</w:t>
      </w:r>
      <w:r w:rsidR="00807A33" w:rsidRPr="00807A33">
        <w:rPr>
          <w:rFonts w:ascii="Times New Roman" w:eastAsia="Times New Roman" w:hAnsi="Times New Roman" w:cs="Times New Roman"/>
          <w:b/>
          <w:bCs/>
          <w:color w:val="000000"/>
          <w:sz w:val="28"/>
          <w:szCs w:val="28"/>
          <w:u w:val="single"/>
        </w:rPr>
        <w:t xml:space="preserve">                                                                                                                             </w:t>
      </w:r>
      <w:r w:rsidR="00807A33" w:rsidRPr="000255CE">
        <w:rPr>
          <w:rFonts w:ascii="Times New Roman" w:eastAsia="Times New Roman" w:hAnsi="Times New Roman" w:cs="Times New Roman"/>
          <w:b/>
          <w:bCs/>
          <w:color w:val="000000"/>
          <w:sz w:val="24"/>
          <w:szCs w:val="24"/>
          <w:u w:val="single"/>
        </w:rPr>
        <w:t xml:space="preserve">Вопросы для проведения тестирования.                                                                                                                                                        </w:t>
      </w:r>
      <w:r w:rsidRPr="000255CE">
        <w:rPr>
          <w:rFonts w:ascii="Times New Roman" w:eastAsia="Times New Roman" w:hAnsi="Times New Roman" w:cs="Times New Roman"/>
          <w:b/>
          <w:bCs/>
          <w:color w:val="000000"/>
          <w:sz w:val="24"/>
          <w:szCs w:val="24"/>
          <w:u w:val="single"/>
        </w:rPr>
        <w:t>Тест: «Выжигание по дереву»</w:t>
      </w:r>
    </w:p>
    <w:p w:rsidR="00482E35" w:rsidRPr="000255CE" w:rsidRDefault="00482E35" w:rsidP="000255CE">
      <w:pPr>
        <w:shd w:val="clear" w:color="auto" w:fill="FFFFFF"/>
        <w:spacing w:after="0" w:line="240" w:lineRule="auto"/>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Вопрос №1</w:t>
      </w:r>
    </w:p>
    <w:p w:rsidR="00482E35" w:rsidRPr="000255CE" w:rsidRDefault="00482E35" w:rsidP="000255CE">
      <w:pPr>
        <w:shd w:val="clear" w:color="auto" w:fill="FFFFFF"/>
        <w:spacing w:after="0" w:line="240" w:lineRule="auto"/>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Как по другому можно назвать «выжигание по дереву» ?</w:t>
      </w:r>
    </w:p>
    <w:p w:rsidR="00482E35" w:rsidRPr="000255CE" w:rsidRDefault="00482E35" w:rsidP="000255CE">
      <w:pPr>
        <w:numPr>
          <w:ilvl w:val="0"/>
          <w:numId w:val="18"/>
        </w:numPr>
        <w:shd w:val="clear" w:color="auto" w:fill="FFFFFF"/>
        <w:spacing w:after="0" w:line="240" w:lineRule="auto"/>
        <w:ind w:left="150"/>
        <w:rPr>
          <w:rFonts w:ascii="Times New Roman" w:eastAsia="Times New Roman" w:hAnsi="Times New Roman" w:cs="Times New Roman"/>
          <w:color w:val="000000"/>
          <w:sz w:val="24"/>
          <w:szCs w:val="24"/>
        </w:rPr>
      </w:pPr>
      <w:proofErr w:type="spellStart"/>
      <w:r w:rsidRPr="000255CE">
        <w:rPr>
          <w:rFonts w:ascii="Times New Roman" w:eastAsia="Times New Roman" w:hAnsi="Times New Roman" w:cs="Times New Roman"/>
          <w:color w:val="000000"/>
          <w:sz w:val="24"/>
          <w:szCs w:val="24"/>
        </w:rPr>
        <w:t>Переграфия</w:t>
      </w:r>
      <w:proofErr w:type="spellEnd"/>
      <w:r w:rsidRPr="000255CE">
        <w:rPr>
          <w:rFonts w:ascii="Times New Roman" w:eastAsia="Times New Roman" w:hAnsi="Times New Roman" w:cs="Times New Roman"/>
          <w:color w:val="000000"/>
          <w:sz w:val="24"/>
          <w:szCs w:val="24"/>
        </w:rPr>
        <w:t xml:space="preserve"> по дереву</w:t>
      </w:r>
    </w:p>
    <w:p w:rsidR="00482E35" w:rsidRPr="000255CE" w:rsidRDefault="00482E35" w:rsidP="000255CE">
      <w:pPr>
        <w:numPr>
          <w:ilvl w:val="0"/>
          <w:numId w:val="18"/>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Пирография по дереву</w:t>
      </w:r>
    </w:p>
    <w:p w:rsidR="00482E35" w:rsidRPr="000255CE" w:rsidRDefault="00482E35" w:rsidP="000255CE">
      <w:pPr>
        <w:numPr>
          <w:ilvl w:val="0"/>
          <w:numId w:val="18"/>
        </w:numPr>
        <w:shd w:val="clear" w:color="auto" w:fill="FFFFFF"/>
        <w:spacing w:after="0" w:line="240" w:lineRule="auto"/>
        <w:ind w:left="150"/>
        <w:rPr>
          <w:rFonts w:ascii="Times New Roman" w:eastAsia="Times New Roman" w:hAnsi="Times New Roman" w:cs="Times New Roman"/>
          <w:color w:val="000000"/>
          <w:sz w:val="24"/>
          <w:szCs w:val="24"/>
        </w:rPr>
      </w:pPr>
      <w:proofErr w:type="spellStart"/>
      <w:r w:rsidRPr="000255CE">
        <w:rPr>
          <w:rFonts w:ascii="Times New Roman" w:eastAsia="Times New Roman" w:hAnsi="Times New Roman" w:cs="Times New Roman"/>
          <w:color w:val="000000"/>
          <w:sz w:val="24"/>
          <w:szCs w:val="24"/>
        </w:rPr>
        <w:t>Политография</w:t>
      </w:r>
      <w:proofErr w:type="spellEnd"/>
      <w:r w:rsidRPr="000255CE">
        <w:rPr>
          <w:rFonts w:ascii="Times New Roman" w:eastAsia="Times New Roman" w:hAnsi="Times New Roman" w:cs="Times New Roman"/>
          <w:color w:val="000000"/>
          <w:sz w:val="24"/>
          <w:szCs w:val="24"/>
        </w:rPr>
        <w:t xml:space="preserve"> по дереву</w:t>
      </w:r>
    </w:p>
    <w:p w:rsidR="00482E35" w:rsidRPr="000255CE" w:rsidRDefault="00482E35" w:rsidP="000255CE">
      <w:pPr>
        <w:shd w:val="clear" w:color="auto" w:fill="FFFFFF"/>
        <w:spacing w:after="0" w:line="240" w:lineRule="auto"/>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Вопрос №2</w:t>
      </w:r>
    </w:p>
    <w:p w:rsidR="00482E35" w:rsidRPr="000255CE" w:rsidRDefault="00482E35" w:rsidP="000255CE">
      <w:pPr>
        <w:shd w:val="clear" w:color="auto" w:fill="FFFFFF"/>
        <w:spacing w:after="0" w:line="240" w:lineRule="auto"/>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Чем выжигали в старину рисунок на древесине?</w:t>
      </w:r>
    </w:p>
    <w:p w:rsidR="00482E35" w:rsidRPr="000255CE" w:rsidRDefault="00482E35" w:rsidP="000255CE">
      <w:pPr>
        <w:numPr>
          <w:ilvl w:val="0"/>
          <w:numId w:val="19"/>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Палками разогретыми на костре</w:t>
      </w:r>
    </w:p>
    <w:p w:rsidR="00482E35" w:rsidRPr="000255CE" w:rsidRDefault="00482E35" w:rsidP="000255CE">
      <w:pPr>
        <w:numPr>
          <w:ilvl w:val="0"/>
          <w:numId w:val="19"/>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Горелкой</w:t>
      </w:r>
    </w:p>
    <w:p w:rsidR="00482E35" w:rsidRPr="000255CE" w:rsidRDefault="00482E35" w:rsidP="000255CE">
      <w:pPr>
        <w:numPr>
          <w:ilvl w:val="0"/>
          <w:numId w:val="19"/>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Металлическими стержнями разогретыми на огне</w:t>
      </w:r>
    </w:p>
    <w:p w:rsidR="00482E35" w:rsidRPr="000255CE" w:rsidRDefault="00482E35" w:rsidP="000255CE">
      <w:pPr>
        <w:shd w:val="clear" w:color="auto" w:fill="FFFFFF"/>
        <w:spacing w:after="0" w:line="240" w:lineRule="auto"/>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Вопрос №3</w:t>
      </w:r>
    </w:p>
    <w:p w:rsidR="00482E35" w:rsidRPr="000255CE" w:rsidRDefault="00482E35" w:rsidP="000255CE">
      <w:pPr>
        <w:shd w:val="clear" w:color="auto" w:fill="FFFFFF"/>
        <w:spacing w:after="0" w:line="240" w:lineRule="auto"/>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Каким прибором выполняют выжигание по древесине?</w:t>
      </w:r>
    </w:p>
    <w:p w:rsidR="00482E35" w:rsidRPr="000255CE" w:rsidRDefault="00482E35" w:rsidP="000255CE">
      <w:pPr>
        <w:numPr>
          <w:ilvl w:val="0"/>
          <w:numId w:val="20"/>
        </w:numPr>
        <w:shd w:val="clear" w:color="auto" w:fill="FFFFFF"/>
        <w:spacing w:after="0" w:line="240" w:lineRule="auto"/>
        <w:ind w:left="150"/>
        <w:rPr>
          <w:rFonts w:ascii="Times New Roman" w:eastAsia="Times New Roman" w:hAnsi="Times New Roman" w:cs="Times New Roman"/>
          <w:color w:val="000000"/>
          <w:sz w:val="24"/>
          <w:szCs w:val="24"/>
        </w:rPr>
      </w:pPr>
      <w:proofErr w:type="spellStart"/>
      <w:r w:rsidRPr="000255CE">
        <w:rPr>
          <w:rFonts w:ascii="Times New Roman" w:eastAsia="Times New Roman" w:hAnsi="Times New Roman" w:cs="Times New Roman"/>
          <w:color w:val="000000"/>
          <w:sz w:val="24"/>
          <w:szCs w:val="24"/>
        </w:rPr>
        <w:t>Электровыжигателем</w:t>
      </w:r>
      <w:proofErr w:type="spellEnd"/>
    </w:p>
    <w:p w:rsidR="00482E35" w:rsidRPr="000255CE" w:rsidRDefault="00482E35" w:rsidP="000255CE">
      <w:pPr>
        <w:numPr>
          <w:ilvl w:val="0"/>
          <w:numId w:val="20"/>
        </w:numPr>
        <w:shd w:val="clear" w:color="auto" w:fill="FFFFFF"/>
        <w:spacing w:after="0" w:line="240" w:lineRule="auto"/>
        <w:ind w:left="150"/>
        <w:rPr>
          <w:rFonts w:ascii="Times New Roman" w:eastAsia="Times New Roman" w:hAnsi="Times New Roman" w:cs="Times New Roman"/>
          <w:color w:val="000000"/>
          <w:sz w:val="24"/>
          <w:szCs w:val="24"/>
        </w:rPr>
      </w:pPr>
      <w:proofErr w:type="spellStart"/>
      <w:r w:rsidRPr="000255CE">
        <w:rPr>
          <w:rFonts w:ascii="Times New Roman" w:eastAsia="Times New Roman" w:hAnsi="Times New Roman" w:cs="Times New Roman"/>
          <w:color w:val="000000"/>
          <w:sz w:val="24"/>
          <w:szCs w:val="24"/>
        </w:rPr>
        <w:t>Электросжигателем</w:t>
      </w:r>
      <w:proofErr w:type="spellEnd"/>
    </w:p>
    <w:p w:rsidR="00482E35" w:rsidRPr="000255CE" w:rsidRDefault="00482E35" w:rsidP="000255CE">
      <w:pPr>
        <w:numPr>
          <w:ilvl w:val="0"/>
          <w:numId w:val="20"/>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Разогретыми металлическими стержнями</w:t>
      </w:r>
    </w:p>
    <w:p w:rsidR="00482E35" w:rsidRPr="000255CE" w:rsidRDefault="00482E35" w:rsidP="000255CE">
      <w:pPr>
        <w:shd w:val="clear" w:color="auto" w:fill="FFFFFF"/>
        <w:spacing w:after="0" w:line="240" w:lineRule="auto"/>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Вопрос №4</w:t>
      </w:r>
    </w:p>
    <w:p w:rsidR="00482E35" w:rsidRPr="000255CE" w:rsidRDefault="00482E35" w:rsidP="000255CE">
      <w:pPr>
        <w:shd w:val="clear" w:color="auto" w:fill="FFFFFF"/>
        <w:spacing w:after="0" w:line="240" w:lineRule="auto"/>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 xml:space="preserve">При соприкосновении раскалённого наконечника </w:t>
      </w:r>
      <w:proofErr w:type="spellStart"/>
      <w:r w:rsidRPr="000255CE">
        <w:rPr>
          <w:rFonts w:ascii="Times New Roman" w:eastAsia="Times New Roman" w:hAnsi="Times New Roman" w:cs="Times New Roman"/>
          <w:color w:val="000000"/>
          <w:sz w:val="24"/>
          <w:szCs w:val="24"/>
        </w:rPr>
        <w:t>выжигателя</w:t>
      </w:r>
      <w:proofErr w:type="spellEnd"/>
      <w:r w:rsidRPr="000255CE">
        <w:rPr>
          <w:rFonts w:ascii="Times New Roman" w:eastAsia="Times New Roman" w:hAnsi="Times New Roman" w:cs="Times New Roman"/>
          <w:color w:val="000000"/>
          <w:sz w:val="24"/>
          <w:szCs w:val="24"/>
        </w:rPr>
        <w:t xml:space="preserve"> с древесиной…..:</w:t>
      </w:r>
    </w:p>
    <w:p w:rsidR="00482E35" w:rsidRPr="000255CE" w:rsidRDefault="00482E35" w:rsidP="000255CE">
      <w:pPr>
        <w:numPr>
          <w:ilvl w:val="0"/>
          <w:numId w:val="21"/>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…ее поверхностный слой подгорает, принимая желто-коричневый оттенок.</w:t>
      </w:r>
    </w:p>
    <w:p w:rsidR="00482E35" w:rsidRPr="000255CE" w:rsidRDefault="00482E35" w:rsidP="000255CE">
      <w:pPr>
        <w:numPr>
          <w:ilvl w:val="0"/>
          <w:numId w:val="21"/>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 ее поверхностный слой сгорает, принимая коричневый оттенок.</w:t>
      </w:r>
    </w:p>
    <w:p w:rsidR="00482E35" w:rsidRPr="000255CE" w:rsidRDefault="00482E35" w:rsidP="000255CE">
      <w:pPr>
        <w:numPr>
          <w:ilvl w:val="0"/>
          <w:numId w:val="21"/>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 ее внутренний слой подгорает, принимая черный оттенок.</w:t>
      </w:r>
    </w:p>
    <w:p w:rsidR="00482E35" w:rsidRPr="000255CE" w:rsidRDefault="00482E35" w:rsidP="000255CE">
      <w:pPr>
        <w:shd w:val="clear" w:color="auto" w:fill="FFFFFF"/>
        <w:spacing w:after="0" w:line="240" w:lineRule="auto"/>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Вопрос №5</w:t>
      </w:r>
    </w:p>
    <w:p w:rsidR="00482E35" w:rsidRPr="000255CE" w:rsidRDefault="00482E35" w:rsidP="000255CE">
      <w:pPr>
        <w:shd w:val="clear" w:color="auto" w:fill="FFFFFF"/>
        <w:spacing w:after="0" w:line="240" w:lineRule="auto"/>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Древесина на которой выполняется выжигание:</w:t>
      </w:r>
    </w:p>
    <w:p w:rsidR="00482E35" w:rsidRPr="000255CE" w:rsidRDefault="00482E35" w:rsidP="000255CE">
      <w:pPr>
        <w:numPr>
          <w:ilvl w:val="0"/>
          <w:numId w:val="22"/>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Гладкой и темного цвета</w:t>
      </w:r>
    </w:p>
    <w:p w:rsidR="00482E35" w:rsidRPr="000255CE" w:rsidRDefault="00482E35" w:rsidP="000255CE">
      <w:pPr>
        <w:numPr>
          <w:ilvl w:val="0"/>
          <w:numId w:val="22"/>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Должна быть светлой и без сучков</w:t>
      </w:r>
    </w:p>
    <w:p w:rsidR="00482E35" w:rsidRPr="000255CE" w:rsidRDefault="00482E35" w:rsidP="000255CE">
      <w:pPr>
        <w:numPr>
          <w:ilvl w:val="0"/>
          <w:numId w:val="22"/>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Должна быть хвойной и без сучков</w:t>
      </w:r>
    </w:p>
    <w:p w:rsidR="00482E35" w:rsidRPr="000255CE" w:rsidRDefault="00482E35" w:rsidP="000255CE">
      <w:pPr>
        <w:shd w:val="clear" w:color="auto" w:fill="FFFFFF"/>
        <w:spacing w:after="0" w:line="240" w:lineRule="auto"/>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Вопрос №6</w:t>
      </w:r>
    </w:p>
    <w:p w:rsidR="00482E35" w:rsidRPr="000255CE" w:rsidRDefault="00482E35" w:rsidP="000255CE">
      <w:pPr>
        <w:shd w:val="clear" w:color="auto" w:fill="FFFFFF"/>
        <w:spacing w:after="0" w:line="240" w:lineRule="auto"/>
        <w:rPr>
          <w:rFonts w:ascii="Times New Roman" w:eastAsia="Times New Roman" w:hAnsi="Times New Roman" w:cs="Times New Roman"/>
          <w:color w:val="000000"/>
          <w:sz w:val="24"/>
          <w:szCs w:val="24"/>
        </w:rPr>
      </w:pPr>
      <w:proofErr w:type="spellStart"/>
      <w:r w:rsidRPr="000255CE">
        <w:rPr>
          <w:rFonts w:ascii="Times New Roman" w:eastAsia="Times New Roman" w:hAnsi="Times New Roman" w:cs="Times New Roman"/>
          <w:color w:val="000000"/>
          <w:sz w:val="24"/>
          <w:szCs w:val="24"/>
        </w:rPr>
        <w:t>Электровыжигатель</w:t>
      </w:r>
      <w:proofErr w:type="spellEnd"/>
      <w:r w:rsidRPr="000255CE">
        <w:rPr>
          <w:rFonts w:ascii="Times New Roman" w:eastAsia="Times New Roman" w:hAnsi="Times New Roman" w:cs="Times New Roman"/>
          <w:color w:val="000000"/>
          <w:sz w:val="24"/>
          <w:szCs w:val="24"/>
        </w:rPr>
        <w:t xml:space="preserve"> состоит из:</w:t>
      </w:r>
    </w:p>
    <w:p w:rsidR="00482E35" w:rsidRPr="000255CE" w:rsidRDefault="00482E35" w:rsidP="000255CE">
      <w:pPr>
        <w:numPr>
          <w:ilvl w:val="0"/>
          <w:numId w:val="23"/>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держатель, корпус, нагреватель, регулятор</w:t>
      </w:r>
    </w:p>
    <w:p w:rsidR="00482E35" w:rsidRPr="000255CE" w:rsidRDefault="00482E35" w:rsidP="000255CE">
      <w:pPr>
        <w:numPr>
          <w:ilvl w:val="0"/>
          <w:numId w:val="23"/>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рукоятка , корпус , регулятор нагрева наконечника, электрический шнур</w:t>
      </w:r>
    </w:p>
    <w:p w:rsidR="00482E35" w:rsidRPr="000255CE" w:rsidRDefault="00482E35" w:rsidP="000255CE">
      <w:pPr>
        <w:numPr>
          <w:ilvl w:val="0"/>
          <w:numId w:val="23"/>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рукоятка ,наконечник, корпус , регулятор нагрева наконечника, электрический шнур.</w:t>
      </w:r>
    </w:p>
    <w:p w:rsidR="00482E35" w:rsidRPr="000255CE" w:rsidRDefault="00482E35" w:rsidP="000255CE">
      <w:pPr>
        <w:shd w:val="clear" w:color="auto" w:fill="FFFFFF"/>
        <w:spacing w:after="0" w:line="240" w:lineRule="auto"/>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Вопрос №7</w:t>
      </w:r>
    </w:p>
    <w:p w:rsidR="00482E35" w:rsidRPr="000255CE" w:rsidRDefault="00482E35" w:rsidP="000255CE">
      <w:pPr>
        <w:shd w:val="clear" w:color="auto" w:fill="FFFFFF"/>
        <w:spacing w:after="0" w:line="240" w:lineRule="auto"/>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 xml:space="preserve">Чтобы выжечь тонкую линию наконечник </w:t>
      </w:r>
      <w:proofErr w:type="spellStart"/>
      <w:r w:rsidRPr="000255CE">
        <w:rPr>
          <w:rFonts w:ascii="Times New Roman" w:eastAsia="Times New Roman" w:hAnsi="Times New Roman" w:cs="Times New Roman"/>
          <w:color w:val="000000"/>
          <w:sz w:val="24"/>
          <w:szCs w:val="24"/>
        </w:rPr>
        <w:t>электровыжигателя</w:t>
      </w:r>
      <w:proofErr w:type="spellEnd"/>
      <w:r w:rsidRPr="000255CE">
        <w:rPr>
          <w:rFonts w:ascii="Times New Roman" w:eastAsia="Times New Roman" w:hAnsi="Times New Roman" w:cs="Times New Roman"/>
          <w:color w:val="000000"/>
          <w:sz w:val="24"/>
          <w:szCs w:val="24"/>
        </w:rPr>
        <w:t xml:space="preserve"> ..:</w:t>
      </w:r>
    </w:p>
    <w:p w:rsidR="00482E35" w:rsidRPr="000255CE" w:rsidRDefault="00482E35" w:rsidP="000255CE">
      <w:pPr>
        <w:numPr>
          <w:ilvl w:val="0"/>
          <w:numId w:val="24"/>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 xml:space="preserve">Быстро с нажимом наконечник </w:t>
      </w:r>
      <w:proofErr w:type="spellStart"/>
      <w:r w:rsidRPr="000255CE">
        <w:rPr>
          <w:rFonts w:ascii="Times New Roman" w:eastAsia="Times New Roman" w:hAnsi="Times New Roman" w:cs="Times New Roman"/>
          <w:color w:val="000000"/>
          <w:sz w:val="24"/>
          <w:szCs w:val="24"/>
        </w:rPr>
        <w:t>электровыжигателя</w:t>
      </w:r>
      <w:proofErr w:type="spellEnd"/>
      <w:r w:rsidRPr="000255CE">
        <w:rPr>
          <w:rFonts w:ascii="Times New Roman" w:eastAsia="Times New Roman" w:hAnsi="Times New Roman" w:cs="Times New Roman"/>
          <w:color w:val="000000"/>
          <w:sz w:val="24"/>
          <w:szCs w:val="24"/>
        </w:rPr>
        <w:t xml:space="preserve"> перемещают на поверхности.</w:t>
      </w:r>
    </w:p>
    <w:p w:rsidR="00482E35" w:rsidRPr="000255CE" w:rsidRDefault="00482E35" w:rsidP="000255CE">
      <w:pPr>
        <w:numPr>
          <w:ilvl w:val="0"/>
          <w:numId w:val="24"/>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Медленно не дотрагиваясь до древесины перемещают на поверхности.</w:t>
      </w:r>
    </w:p>
    <w:p w:rsidR="00482E35" w:rsidRPr="000255CE" w:rsidRDefault="00482E35" w:rsidP="000255CE">
      <w:pPr>
        <w:numPr>
          <w:ilvl w:val="0"/>
          <w:numId w:val="24"/>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Быстро и без сильного нажима перемещают на поверхности.</w:t>
      </w:r>
    </w:p>
    <w:p w:rsidR="00482E35" w:rsidRPr="000255CE" w:rsidRDefault="00482E35" w:rsidP="000255CE">
      <w:pPr>
        <w:shd w:val="clear" w:color="auto" w:fill="FFFFFF"/>
        <w:spacing w:after="0" w:line="240" w:lineRule="auto"/>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Вопрос №8</w:t>
      </w:r>
    </w:p>
    <w:p w:rsidR="00482E35" w:rsidRPr="000255CE" w:rsidRDefault="00482E35" w:rsidP="000255CE">
      <w:pPr>
        <w:shd w:val="clear" w:color="auto" w:fill="FFFFFF"/>
        <w:spacing w:after="0" w:line="240" w:lineRule="auto"/>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 xml:space="preserve">Чтобы выжечь толстую линию наконечник </w:t>
      </w:r>
      <w:proofErr w:type="spellStart"/>
      <w:r w:rsidRPr="000255CE">
        <w:rPr>
          <w:rFonts w:ascii="Times New Roman" w:eastAsia="Times New Roman" w:hAnsi="Times New Roman" w:cs="Times New Roman"/>
          <w:color w:val="000000"/>
          <w:sz w:val="24"/>
          <w:szCs w:val="24"/>
        </w:rPr>
        <w:t>электровыжигателя</w:t>
      </w:r>
      <w:proofErr w:type="spellEnd"/>
      <w:r w:rsidRPr="000255CE">
        <w:rPr>
          <w:rFonts w:ascii="Times New Roman" w:eastAsia="Times New Roman" w:hAnsi="Times New Roman" w:cs="Times New Roman"/>
          <w:color w:val="000000"/>
          <w:sz w:val="24"/>
          <w:szCs w:val="24"/>
        </w:rPr>
        <w:t xml:space="preserve"> ..:</w:t>
      </w:r>
    </w:p>
    <w:p w:rsidR="00482E35" w:rsidRPr="000255CE" w:rsidRDefault="00482E35" w:rsidP="000255CE">
      <w:pPr>
        <w:numPr>
          <w:ilvl w:val="0"/>
          <w:numId w:val="25"/>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ведут линию медленно.</w:t>
      </w:r>
    </w:p>
    <w:p w:rsidR="00482E35" w:rsidRPr="000255CE" w:rsidRDefault="00482E35" w:rsidP="000255CE">
      <w:pPr>
        <w:numPr>
          <w:ilvl w:val="0"/>
          <w:numId w:val="25"/>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ведут линию быстро с нажимом.</w:t>
      </w:r>
    </w:p>
    <w:p w:rsidR="00482E35" w:rsidRPr="000255CE" w:rsidRDefault="00482E35" w:rsidP="000255CE">
      <w:pPr>
        <w:shd w:val="clear" w:color="auto" w:fill="FFFFFF"/>
        <w:spacing w:after="0" w:line="240" w:lineRule="auto"/>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Вопрос №9</w:t>
      </w:r>
    </w:p>
    <w:p w:rsidR="00482E35" w:rsidRPr="000255CE" w:rsidRDefault="00482E35" w:rsidP="000255CE">
      <w:pPr>
        <w:shd w:val="clear" w:color="auto" w:fill="FFFFFF"/>
        <w:spacing w:after="0" w:line="240" w:lineRule="auto"/>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Завершающим этапом является отделка изделия...:</w:t>
      </w:r>
    </w:p>
    <w:p w:rsidR="00482E35" w:rsidRPr="000255CE" w:rsidRDefault="00482E35" w:rsidP="000255CE">
      <w:pPr>
        <w:numPr>
          <w:ilvl w:val="0"/>
          <w:numId w:val="26"/>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лакированием</w:t>
      </w:r>
    </w:p>
    <w:p w:rsidR="00482E35" w:rsidRPr="000255CE" w:rsidRDefault="00482E35" w:rsidP="000255CE">
      <w:pPr>
        <w:numPr>
          <w:ilvl w:val="0"/>
          <w:numId w:val="26"/>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шлифованием</w:t>
      </w:r>
    </w:p>
    <w:p w:rsidR="00482E35" w:rsidRPr="000255CE" w:rsidRDefault="00482E35" w:rsidP="000255CE">
      <w:pPr>
        <w:shd w:val="clear" w:color="auto" w:fill="FFFFFF"/>
        <w:spacing w:after="0" w:line="240" w:lineRule="auto"/>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Вопрос №10</w:t>
      </w:r>
    </w:p>
    <w:p w:rsidR="00482E35" w:rsidRPr="000255CE" w:rsidRDefault="00482E35" w:rsidP="000255CE">
      <w:pPr>
        <w:shd w:val="clear" w:color="auto" w:fill="FFFFFF"/>
        <w:spacing w:after="0" w:line="240" w:lineRule="auto"/>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 xml:space="preserve">Рукоятку </w:t>
      </w:r>
      <w:proofErr w:type="spellStart"/>
      <w:r w:rsidRPr="000255CE">
        <w:rPr>
          <w:rFonts w:ascii="Times New Roman" w:eastAsia="Times New Roman" w:hAnsi="Times New Roman" w:cs="Times New Roman"/>
          <w:color w:val="000000"/>
          <w:sz w:val="24"/>
          <w:szCs w:val="24"/>
        </w:rPr>
        <w:t>электровыжигателя</w:t>
      </w:r>
      <w:proofErr w:type="spellEnd"/>
      <w:r w:rsidRPr="000255CE">
        <w:rPr>
          <w:rFonts w:ascii="Times New Roman" w:eastAsia="Times New Roman" w:hAnsi="Times New Roman" w:cs="Times New Roman"/>
          <w:color w:val="000000"/>
          <w:sz w:val="24"/>
          <w:szCs w:val="24"/>
        </w:rPr>
        <w:t xml:space="preserve"> держат в руке :</w:t>
      </w:r>
    </w:p>
    <w:p w:rsidR="00482E35" w:rsidRPr="000255CE" w:rsidRDefault="00482E35" w:rsidP="000255CE">
      <w:pPr>
        <w:numPr>
          <w:ilvl w:val="0"/>
          <w:numId w:val="27"/>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Строго вертикально поверхности древесины</w:t>
      </w:r>
    </w:p>
    <w:p w:rsidR="00482E35" w:rsidRPr="000255CE" w:rsidRDefault="00482E35" w:rsidP="000255CE">
      <w:pPr>
        <w:numPr>
          <w:ilvl w:val="0"/>
          <w:numId w:val="27"/>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Как карандаш при обычном рисовании</w:t>
      </w:r>
    </w:p>
    <w:p w:rsidR="00482E35" w:rsidRPr="000255CE" w:rsidRDefault="00482E35" w:rsidP="000255CE">
      <w:pPr>
        <w:shd w:val="clear" w:color="auto" w:fill="FFFFFF"/>
        <w:spacing w:after="0" w:line="240" w:lineRule="auto"/>
        <w:rPr>
          <w:rFonts w:ascii="Times New Roman" w:eastAsia="Times New Roman" w:hAnsi="Times New Roman" w:cs="Times New Roman"/>
          <w:color w:val="000000"/>
          <w:sz w:val="24"/>
          <w:szCs w:val="24"/>
        </w:rPr>
      </w:pPr>
      <w:r w:rsidRPr="000255CE">
        <w:rPr>
          <w:rFonts w:ascii="Times New Roman" w:eastAsia="Times New Roman" w:hAnsi="Times New Roman" w:cs="Times New Roman"/>
          <w:b/>
          <w:bCs/>
          <w:color w:val="000000"/>
          <w:sz w:val="24"/>
          <w:szCs w:val="24"/>
        </w:rPr>
        <w:t>Вопрос №11</w:t>
      </w:r>
    </w:p>
    <w:p w:rsidR="00482E35" w:rsidRPr="000255CE" w:rsidRDefault="00482E35" w:rsidP="000255CE">
      <w:pPr>
        <w:shd w:val="clear" w:color="auto" w:fill="FFFFFF"/>
        <w:spacing w:after="0" w:line="240" w:lineRule="auto"/>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Первоначально при выжигании поверхность фанеры шлифуют мелкозернистой шлифовальной шкуркой :</w:t>
      </w:r>
    </w:p>
    <w:p w:rsidR="00482E35" w:rsidRPr="000255CE" w:rsidRDefault="00482E35" w:rsidP="000255CE">
      <w:pPr>
        <w:numPr>
          <w:ilvl w:val="0"/>
          <w:numId w:val="28"/>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поперек волокон</w:t>
      </w:r>
    </w:p>
    <w:p w:rsidR="00482E35" w:rsidRPr="000255CE" w:rsidRDefault="00482E35" w:rsidP="000255CE">
      <w:pPr>
        <w:numPr>
          <w:ilvl w:val="0"/>
          <w:numId w:val="28"/>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вдоль волокон</w:t>
      </w:r>
    </w:p>
    <w:p w:rsidR="00482E35" w:rsidRPr="000255CE" w:rsidRDefault="00482E35" w:rsidP="000255CE">
      <w:pPr>
        <w:numPr>
          <w:ilvl w:val="0"/>
          <w:numId w:val="28"/>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круговыми движениями</w:t>
      </w:r>
    </w:p>
    <w:p w:rsidR="00482E35" w:rsidRPr="000255CE" w:rsidRDefault="00482E35" w:rsidP="000255CE">
      <w:pPr>
        <w:shd w:val="clear" w:color="auto" w:fill="FFFFFF"/>
        <w:spacing w:after="0" w:line="240" w:lineRule="auto"/>
        <w:rPr>
          <w:rFonts w:ascii="Times New Roman" w:eastAsia="Times New Roman" w:hAnsi="Times New Roman" w:cs="Times New Roman"/>
          <w:color w:val="000000"/>
          <w:sz w:val="24"/>
          <w:szCs w:val="24"/>
        </w:rPr>
      </w:pPr>
      <w:r w:rsidRPr="00F324BA">
        <w:rPr>
          <w:rFonts w:ascii="Times New Roman" w:eastAsia="Times New Roman" w:hAnsi="Times New Roman" w:cs="Times New Roman"/>
          <w:b/>
          <w:color w:val="000000"/>
          <w:sz w:val="24"/>
          <w:szCs w:val="24"/>
        </w:rPr>
        <w:t>Ответы</w:t>
      </w:r>
      <w:r w:rsidRPr="000255CE">
        <w:rPr>
          <w:rFonts w:ascii="Times New Roman" w:eastAsia="Times New Roman" w:hAnsi="Times New Roman" w:cs="Times New Roman"/>
          <w:color w:val="000000"/>
          <w:sz w:val="24"/>
          <w:szCs w:val="24"/>
        </w:rPr>
        <w:t>:</w:t>
      </w:r>
    </w:p>
    <w:p w:rsidR="00482E35" w:rsidRPr="000255CE" w:rsidRDefault="00482E35" w:rsidP="000255CE">
      <w:pPr>
        <w:numPr>
          <w:ilvl w:val="0"/>
          <w:numId w:val="29"/>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b</w:t>
      </w:r>
    </w:p>
    <w:p w:rsidR="00482E35" w:rsidRPr="000255CE" w:rsidRDefault="00482E35" w:rsidP="000255CE">
      <w:pPr>
        <w:numPr>
          <w:ilvl w:val="0"/>
          <w:numId w:val="29"/>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c</w:t>
      </w:r>
    </w:p>
    <w:p w:rsidR="00482E35" w:rsidRPr="000255CE" w:rsidRDefault="00482E35" w:rsidP="000255CE">
      <w:pPr>
        <w:numPr>
          <w:ilvl w:val="0"/>
          <w:numId w:val="29"/>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a</w:t>
      </w:r>
    </w:p>
    <w:p w:rsidR="00482E35" w:rsidRPr="000255CE" w:rsidRDefault="00482E35" w:rsidP="000255CE">
      <w:pPr>
        <w:numPr>
          <w:ilvl w:val="0"/>
          <w:numId w:val="29"/>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a</w:t>
      </w:r>
    </w:p>
    <w:p w:rsidR="00482E35" w:rsidRPr="000255CE" w:rsidRDefault="00482E35" w:rsidP="000255CE">
      <w:pPr>
        <w:numPr>
          <w:ilvl w:val="0"/>
          <w:numId w:val="29"/>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b</w:t>
      </w:r>
    </w:p>
    <w:p w:rsidR="00482E35" w:rsidRPr="000255CE" w:rsidRDefault="00482E35" w:rsidP="000255CE">
      <w:pPr>
        <w:numPr>
          <w:ilvl w:val="0"/>
          <w:numId w:val="29"/>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c</w:t>
      </w:r>
    </w:p>
    <w:p w:rsidR="00482E35" w:rsidRPr="000255CE" w:rsidRDefault="00482E35" w:rsidP="000255CE">
      <w:pPr>
        <w:numPr>
          <w:ilvl w:val="0"/>
          <w:numId w:val="29"/>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c</w:t>
      </w:r>
    </w:p>
    <w:p w:rsidR="00482E35" w:rsidRPr="000255CE" w:rsidRDefault="00482E35" w:rsidP="000255CE">
      <w:pPr>
        <w:numPr>
          <w:ilvl w:val="0"/>
          <w:numId w:val="29"/>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a</w:t>
      </w:r>
    </w:p>
    <w:p w:rsidR="00482E35" w:rsidRPr="000255CE" w:rsidRDefault="00482E35" w:rsidP="000255CE">
      <w:pPr>
        <w:numPr>
          <w:ilvl w:val="0"/>
          <w:numId w:val="29"/>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a</w:t>
      </w:r>
    </w:p>
    <w:p w:rsidR="00482E35" w:rsidRPr="000255CE" w:rsidRDefault="00482E35" w:rsidP="000255CE">
      <w:pPr>
        <w:numPr>
          <w:ilvl w:val="0"/>
          <w:numId w:val="29"/>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b</w:t>
      </w:r>
    </w:p>
    <w:p w:rsidR="00482E35" w:rsidRPr="000255CE" w:rsidRDefault="00482E35" w:rsidP="000255CE">
      <w:pPr>
        <w:numPr>
          <w:ilvl w:val="0"/>
          <w:numId w:val="29"/>
        </w:numPr>
        <w:shd w:val="clear" w:color="auto" w:fill="FFFFFF"/>
        <w:spacing w:after="0" w:line="240" w:lineRule="auto"/>
        <w:ind w:left="150"/>
        <w:rPr>
          <w:rFonts w:ascii="Times New Roman" w:eastAsia="Times New Roman" w:hAnsi="Times New Roman" w:cs="Times New Roman"/>
          <w:color w:val="000000"/>
          <w:sz w:val="24"/>
          <w:szCs w:val="24"/>
        </w:rPr>
      </w:pPr>
      <w:r w:rsidRPr="000255CE">
        <w:rPr>
          <w:rFonts w:ascii="Times New Roman" w:eastAsia="Times New Roman" w:hAnsi="Times New Roman" w:cs="Times New Roman"/>
          <w:color w:val="000000"/>
          <w:sz w:val="24"/>
          <w:szCs w:val="24"/>
        </w:rPr>
        <w:t>b</w:t>
      </w:r>
    </w:p>
    <w:p w:rsidR="00482E35" w:rsidRPr="00807A33" w:rsidRDefault="00807A33" w:rsidP="00786270">
      <w:pPr>
        <w:shd w:val="clear" w:color="auto" w:fill="FFFFFF"/>
        <w:spacing w:after="0" w:line="240" w:lineRule="auto"/>
        <w:ind w:firstLine="567"/>
        <w:jc w:val="both"/>
        <w:rPr>
          <w:rFonts w:ascii="Calibri" w:eastAsia="Times New Roman" w:hAnsi="Calibri" w:cs="Arial"/>
          <w:color w:val="000000"/>
        </w:rPr>
      </w:pPr>
      <w:r w:rsidRPr="00786270">
        <w:rPr>
          <w:rFonts w:ascii="Times New Roman" w:eastAsia="Times New Roman" w:hAnsi="Times New Roman" w:cs="Times New Roman"/>
          <w:color w:val="FFFFFF"/>
          <w:sz w:val="40"/>
          <w:u w:val="single"/>
        </w:rPr>
        <w:t xml:space="preserve">                 </w:t>
      </w:r>
      <w:r w:rsidR="00482E35" w:rsidRPr="00786270">
        <w:rPr>
          <w:rFonts w:ascii="Times New Roman" w:eastAsia="Times New Roman" w:hAnsi="Times New Roman" w:cs="Times New Roman"/>
          <w:color w:val="FFFFFF"/>
          <w:sz w:val="40"/>
          <w:u w:val="single"/>
        </w:rPr>
        <w:t> </w:t>
      </w:r>
      <w:r w:rsidR="00482E35" w:rsidRPr="00807A33">
        <w:rPr>
          <w:rFonts w:ascii="Times New Roman" w:eastAsia="Times New Roman" w:hAnsi="Times New Roman" w:cs="Times New Roman"/>
          <w:color w:val="FFFFFF"/>
          <w:sz w:val="39"/>
          <w:u w:val="single"/>
        </w:rPr>
        <w:t>Скачать материал</w:t>
      </w:r>
    </w:p>
    <w:p w:rsidR="000255CE" w:rsidRDefault="000255CE" w:rsidP="000255CE">
      <w:pPr>
        <w:pStyle w:val="2"/>
        <w:spacing w:before="0" w:beforeAutospacing="0" w:after="0" w:afterAutospacing="0"/>
        <w:rPr>
          <w:sz w:val="24"/>
          <w:szCs w:val="24"/>
        </w:rPr>
      </w:pPr>
      <w:r>
        <w:rPr>
          <w:sz w:val="24"/>
          <w:szCs w:val="24"/>
        </w:rPr>
        <w:t xml:space="preserve">                                               </w:t>
      </w:r>
      <w:r w:rsidR="00482E35" w:rsidRPr="000255CE">
        <w:rPr>
          <w:sz w:val="24"/>
          <w:szCs w:val="24"/>
        </w:rPr>
        <w:t>Литература для педагога</w:t>
      </w:r>
      <w:r w:rsidR="00807A33" w:rsidRPr="000255CE">
        <w:rPr>
          <w:sz w:val="24"/>
          <w:szCs w:val="24"/>
        </w:rPr>
        <w:t>:</w:t>
      </w:r>
    </w:p>
    <w:p w:rsidR="00482E35" w:rsidRPr="000255CE" w:rsidRDefault="00807A33" w:rsidP="000255CE">
      <w:pPr>
        <w:pStyle w:val="2"/>
        <w:spacing w:before="0" w:beforeAutospacing="0" w:after="0" w:afterAutospacing="0"/>
        <w:ind w:left="-284"/>
        <w:rPr>
          <w:rFonts w:ascii="Calibri" w:hAnsi="Calibri" w:cs="Arial"/>
          <w:b w:val="0"/>
          <w:sz w:val="24"/>
          <w:szCs w:val="24"/>
        </w:rPr>
      </w:pPr>
      <w:r w:rsidRPr="000255CE">
        <w:rPr>
          <w:color w:val="000000"/>
          <w:sz w:val="24"/>
          <w:szCs w:val="24"/>
        </w:rPr>
        <w:t xml:space="preserve"> </w:t>
      </w:r>
      <w:r w:rsidRPr="000255CE">
        <w:rPr>
          <w:b w:val="0"/>
          <w:color w:val="000000"/>
          <w:sz w:val="24"/>
          <w:szCs w:val="24"/>
        </w:rPr>
        <w:t>1.</w:t>
      </w:r>
      <w:r w:rsidR="00482E35" w:rsidRPr="000255CE">
        <w:rPr>
          <w:b w:val="0"/>
          <w:color w:val="000000"/>
          <w:sz w:val="24"/>
          <w:szCs w:val="24"/>
        </w:rPr>
        <w:t>Андреева Е. Художественная работа по</w:t>
      </w:r>
      <w:r w:rsidRPr="000255CE">
        <w:rPr>
          <w:b w:val="0"/>
          <w:color w:val="000000"/>
          <w:sz w:val="24"/>
          <w:szCs w:val="24"/>
        </w:rPr>
        <w:t xml:space="preserve"> дереву.</w:t>
      </w:r>
    </w:p>
    <w:p w:rsidR="00482E35" w:rsidRPr="000255CE" w:rsidRDefault="000255CE" w:rsidP="000255CE">
      <w:pPr>
        <w:shd w:val="clear" w:color="auto" w:fill="FFFFFF"/>
        <w:spacing w:after="0" w:line="240" w:lineRule="auto"/>
        <w:ind w:left="-284"/>
        <w:rPr>
          <w:rFonts w:ascii="Calibri" w:eastAsia="Times New Roman" w:hAnsi="Calibri" w:cs="Arial"/>
          <w:color w:val="000000"/>
          <w:sz w:val="24"/>
          <w:szCs w:val="24"/>
        </w:rPr>
      </w:pPr>
      <w:r>
        <w:rPr>
          <w:rFonts w:ascii="Times New Roman" w:eastAsia="Times New Roman" w:hAnsi="Times New Roman" w:cs="Times New Roman"/>
          <w:color w:val="000000"/>
          <w:sz w:val="24"/>
          <w:szCs w:val="24"/>
        </w:rPr>
        <w:t>2.</w:t>
      </w:r>
      <w:r w:rsidR="00482E35" w:rsidRPr="000255CE">
        <w:rPr>
          <w:rFonts w:ascii="Times New Roman" w:eastAsia="Times New Roman" w:hAnsi="Times New Roman" w:cs="Times New Roman"/>
          <w:color w:val="000000"/>
          <w:sz w:val="24"/>
          <w:szCs w:val="24"/>
        </w:rPr>
        <w:t>Борисов И.Б. Обработка дерева.-М.:2000.</w:t>
      </w:r>
    </w:p>
    <w:p w:rsidR="00482E35" w:rsidRPr="000255CE" w:rsidRDefault="000255CE" w:rsidP="000255CE">
      <w:pPr>
        <w:shd w:val="clear" w:color="auto" w:fill="FFFFFF"/>
        <w:spacing w:after="0" w:line="240" w:lineRule="auto"/>
        <w:ind w:left="-284"/>
        <w:rPr>
          <w:rFonts w:ascii="Calibri" w:eastAsia="Times New Roman" w:hAnsi="Calibri" w:cs="Arial"/>
          <w:color w:val="000000"/>
          <w:sz w:val="24"/>
          <w:szCs w:val="24"/>
        </w:rPr>
      </w:pPr>
      <w:r>
        <w:rPr>
          <w:rFonts w:ascii="Times New Roman" w:eastAsia="Times New Roman" w:hAnsi="Times New Roman" w:cs="Times New Roman"/>
          <w:color w:val="000000"/>
          <w:sz w:val="24"/>
          <w:szCs w:val="24"/>
        </w:rPr>
        <w:t>3.</w:t>
      </w:r>
      <w:r w:rsidR="00482E35" w:rsidRPr="000255CE">
        <w:rPr>
          <w:rFonts w:ascii="Times New Roman" w:eastAsia="Times New Roman" w:hAnsi="Times New Roman" w:cs="Times New Roman"/>
          <w:color w:val="000000"/>
          <w:sz w:val="24"/>
          <w:szCs w:val="24"/>
        </w:rPr>
        <w:t>Величко Н. Роспись.- АСТ-пресс, 1999.</w:t>
      </w:r>
    </w:p>
    <w:p w:rsidR="00482E35" w:rsidRPr="000255CE" w:rsidRDefault="000255CE" w:rsidP="000255CE">
      <w:pPr>
        <w:shd w:val="clear" w:color="auto" w:fill="FFFFFF"/>
        <w:spacing w:after="0" w:line="240" w:lineRule="auto"/>
        <w:ind w:left="-284"/>
        <w:rPr>
          <w:rFonts w:ascii="Calibri" w:eastAsia="Times New Roman" w:hAnsi="Calibri" w:cs="Arial"/>
          <w:color w:val="000000"/>
          <w:sz w:val="24"/>
          <w:szCs w:val="24"/>
        </w:rPr>
      </w:pPr>
      <w:r>
        <w:rPr>
          <w:rFonts w:ascii="Times New Roman" w:eastAsia="Times New Roman" w:hAnsi="Times New Roman" w:cs="Times New Roman"/>
          <w:color w:val="000000"/>
          <w:sz w:val="24"/>
          <w:szCs w:val="24"/>
        </w:rPr>
        <w:t>4.</w:t>
      </w:r>
      <w:r w:rsidR="00482E35" w:rsidRPr="000255CE">
        <w:rPr>
          <w:rFonts w:ascii="Times New Roman" w:eastAsia="Times New Roman" w:hAnsi="Times New Roman" w:cs="Times New Roman"/>
          <w:color w:val="000000"/>
          <w:sz w:val="24"/>
          <w:szCs w:val="24"/>
        </w:rPr>
        <w:t>Горяева Н., Островская О. Декоративно-прикладное искусство в жизни человека. -М.: 2000.</w:t>
      </w:r>
    </w:p>
    <w:p w:rsidR="00482E35" w:rsidRPr="000255CE" w:rsidRDefault="000255CE" w:rsidP="000255CE">
      <w:pPr>
        <w:shd w:val="clear" w:color="auto" w:fill="FFFFFF"/>
        <w:spacing w:after="0" w:line="240" w:lineRule="auto"/>
        <w:ind w:left="-284"/>
        <w:rPr>
          <w:rFonts w:ascii="Calibri" w:eastAsia="Times New Roman" w:hAnsi="Calibri" w:cs="Arial"/>
          <w:color w:val="000000"/>
          <w:sz w:val="24"/>
          <w:szCs w:val="24"/>
        </w:rPr>
      </w:pPr>
      <w:r>
        <w:rPr>
          <w:rFonts w:ascii="Times New Roman" w:eastAsia="Times New Roman" w:hAnsi="Times New Roman" w:cs="Times New Roman"/>
          <w:color w:val="000000"/>
          <w:sz w:val="24"/>
          <w:szCs w:val="24"/>
        </w:rPr>
        <w:t>5.</w:t>
      </w:r>
      <w:r w:rsidR="00482E35" w:rsidRPr="000255CE">
        <w:rPr>
          <w:rFonts w:ascii="Times New Roman" w:eastAsia="Times New Roman" w:hAnsi="Times New Roman" w:cs="Times New Roman"/>
          <w:color w:val="000000"/>
          <w:sz w:val="24"/>
          <w:szCs w:val="24"/>
        </w:rPr>
        <w:t>Грегори Норма Выжигание по дереву. Практическое руководство.- М.:</w:t>
      </w:r>
      <w:proofErr w:type="spellStart"/>
      <w:r w:rsidR="00482E35" w:rsidRPr="000255CE">
        <w:rPr>
          <w:rFonts w:ascii="Times New Roman" w:eastAsia="Times New Roman" w:hAnsi="Times New Roman" w:cs="Times New Roman"/>
          <w:color w:val="000000"/>
          <w:sz w:val="24"/>
          <w:szCs w:val="24"/>
        </w:rPr>
        <w:t>Изд</w:t>
      </w:r>
      <w:proofErr w:type="spellEnd"/>
      <w:r w:rsidR="00482E35" w:rsidRPr="000255CE">
        <w:rPr>
          <w:rFonts w:ascii="Times New Roman" w:eastAsia="Times New Roman" w:hAnsi="Times New Roman" w:cs="Times New Roman"/>
          <w:color w:val="000000"/>
          <w:sz w:val="24"/>
          <w:szCs w:val="24"/>
        </w:rPr>
        <w:t>. «</w:t>
      </w:r>
      <w:proofErr w:type="spellStart"/>
      <w:r w:rsidR="00482E35" w:rsidRPr="000255CE">
        <w:rPr>
          <w:rFonts w:ascii="Times New Roman" w:eastAsia="Times New Roman" w:hAnsi="Times New Roman" w:cs="Times New Roman"/>
          <w:color w:val="000000"/>
          <w:sz w:val="24"/>
          <w:szCs w:val="24"/>
        </w:rPr>
        <w:t>Ниола</w:t>
      </w:r>
      <w:proofErr w:type="spellEnd"/>
      <w:r w:rsidR="00482E35" w:rsidRPr="000255CE">
        <w:rPr>
          <w:rFonts w:ascii="Times New Roman" w:eastAsia="Times New Roman" w:hAnsi="Times New Roman" w:cs="Times New Roman"/>
          <w:color w:val="000000"/>
          <w:sz w:val="24"/>
          <w:szCs w:val="24"/>
        </w:rPr>
        <w:t>- Пресс», 2009.</w:t>
      </w:r>
    </w:p>
    <w:p w:rsidR="00482E35" w:rsidRPr="000255CE" w:rsidRDefault="00807A33" w:rsidP="000255CE">
      <w:pPr>
        <w:shd w:val="clear" w:color="auto" w:fill="FFFFFF"/>
        <w:spacing w:after="0" w:line="240" w:lineRule="auto"/>
        <w:ind w:left="-284"/>
        <w:rPr>
          <w:rFonts w:ascii="Calibri" w:eastAsia="Times New Roman" w:hAnsi="Calibri" w:cs="Arial"/>
          <w:color w:val="000000"/>
          <w:sz w:val="24"/>
          <w:szCs w:val="24"/>
        </w:rPr>
      </w:pPr>
      <w:r w:rsidRPr="000255CE">
        <w:rPr>
          <w:rFonts w:ascii="Times New Roman" w:eastAsia="Times New Roman" w:hAnsi="Times New Roman" w:cs="Times New Roman"/>
          <w:color w:val="000000"/>
          <w:sz w:val="24"/>
          <w:szCs w:val="24"/>
        </w:rPr>
        <w:t>6.</w:t>
      </w:r>
      <w:r w:rsidR="00482E35" w:rsidRPr="000255CE">
        <w:rPr>
          <w:rFonts w:ascii="Times New Roman" w:eastAsia="Times New Roman" w:hAnsi="Times New Roman" w:cs="Times New Roman"/>
          <w:color w:val="000000"/>
          <w:sz w:val="24"/>
          <w:szCs w:val="24"/>
        </w:rPr>
        <w:t>Программа для внешкольных учреждений и общеобразовательных школ. Культура быта.- М.:1996.</w:t>
      </w:r>
    </w:p>
    <w:p w:rsidR="00482E35" w:rsidRPr="000255CE" w:rsidRDefault="000255CE" w:rsidP="000255CE">
      <w:pPr>
        <w:shd w:val="clear" w:color="auto" w:fill="FFFFFF"/>
        <w:spacing w:after="0" w:line="240" w:lineRule="auto"/>
        <w:ind w:left="-284" w:hanging="720"/>
        <w:jc w:val="both"/>
        <w:rPr>
          <w:rFonts w:ascii="Calibri" w:eastAsia="Times New Roman" w:hAnsi="Calibri" w:cs="Arial"/>
          <w:color w:val="000000"/>
          <w:sz w:val="24"/>
          <w:szCs w:val="24"/>
        </w:rPr>
      </w:pPr>
      <w:r>
        <w:rPr>
          <w:rFonts w:ascii="Times New Roman" w:eastAsia="Times New Roman" w:hAnsi="Times New Roman" w:cs="Times New Roman"/>
          <w:color w:val="000000"/>
          <w:sz w:val="24"/>
          <w:szCs w:val="24"/>
        </w:rPr>
        <w:t xml:space="preserve">            </w:t>
      </w:r>
      <w:r w:rsidR="00807A33" w:rsidRPr="000255CE">
        <w:rPr>
          <w:rFonts w:ascii="Times New Roman" w:eastAsia="Times New Roman" w:hAnsi="Times New Roman" w:cs="Times New Roman"/>
          <w:color w:val="000000"/>
          <w:sz w:val="24"/>
          <w:szCs w:val="24"/>
        </w:rPr>
        <w:t>7</w:t>
      </w:r>
      <w:r w:rsidR="00482E35" w:rsidRPr="000255CE">
        <w:rPr>
          <w:rFonts w:ascii="Times New Roman" w:eastAsia="Times New Roman" w:hAnsi="Times New Roman" w:cs="Times New Roman"/>
          <w:color w:val="000000"/>
          <w:sz w:val="24"/>
          <w:szCs w:val="24"/>
        </w:rPr>
        <w:t>. Работы по дереву. //Практическое пособие/.- М.: 2010.</w:t>
      </w:r>
    </w:p>
    <w:p w:rsidR="000255CE" w:rsidRDefault="000255CE" w:rsidP="000255CE">
      <w:pPr>
        <w:shd w:val="clear" w:color="auto" w:fill="FFFFFF"/>
        <w:spacing w:after="0" w:line="240" w:lineRule="auto"/>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482E35" w:rsidRPr="000255CE">
        <w:rPr>
          <w:rFonts w:ascii="Times New Roman" w:eastAsia="Times New Roman" w:hAnsi="Times New Roman" w:cs="Times New Roman"/>
          <w:color w:val="000000"/>
          <w:sz w:val="24"/>
          <w:szCs w:val="24"/>
        </w:rPr>
        <w:t>Стильные штучки из дерева. /Практическое пособие/.- М.: АСТ «Пресс», 2009.</w:t>
      </w:r>
    </w:p>
    <w:p w:rsidR="00482E35" w:rsidRPr="000255CE" w:rsidRDefault="00807A33" w:rsidP="000255CE">
      <w:pPr>
        <w:shd w:val="clear" w:color="auto" w:fill="FFFFFF"/>
        <w:spacing w:after="0" w:line="240" w:lineRule="auto"/>
        <w:ind w:left="-284"/>
        <w:jc w:val="both"/>
        <w:rPr>
          <w:rFonts w:ascii="Calibri" w:eastAsia="Times New Roman" w:hAnsi="Calibri" w:cs="Arial"/>
          <w:color w:val="000000"/>
          <w:sz w:val="24"/>
          <w:szCs w:val="24"/>
        </w:rPr>
      </w:pPr>
      <w:r w:rsidRPr="000255CE">
        <w:rPr>
          <w:rFonts w:ascii="Times New Roman" w:eastAsia="Times New Roman" w:hAnsi="Times New Roman" w:cs="Times New Roman"/>
          <w:color w:val="000000"/>
          <w:sz w:val="24"/>
          <w:szCs w:val="24"/>
        </w:rPr>
        <w:t>8.</w:t>
      </w:r>
      <w:r w:rsidR="00482E35" w:rsidRPr="000255CE">
        <w:rPr>
          <w:rFonts w:ascii="Times New Roman" w:eastAsia="Times New Roman" w:hAnsi="Times New Roman" w:cs="Times New Roman"/>
          <w:color w:val="000000"/>
          <w:sz w:val="24"/>
          <w:szCs w:val="24"/>
        </w:rPr>
        <w:t>Шевчук Л. Самоделкин для мальчиков.- М.: 2010</w:t>
      </w:r>
    </w:p>
    <w:p w:rsidR="00482E35" w:rsidRPr="000255CE" w:rsidRDefault="00807A33" w:rsidP="000255CE">
      <w:pPr>
        <w:pStyle w:val="2"/>
        <w:spacing w:before="0" w:beforeAutospacing="0" w:after="0" w:afterAutospacing="0"/>
        <w:rPr>
          <w:rFonts w:ascii="Calibri" w:hAnsi="Calibri" w:cs="Arial"/>
          <w:sz w:val="24"/>
          <w:szCs w:val="24"/>
        </w:rPr>
      </w:pPr>
      <w:r w:rsidRPr="000255CE">
        <w:rPr>
          <w:sz w:val="24"/>
          <w:szCs w:val="24"/>
        </w:rPr>
        <w:t xml:space="preserve">                     </w:t>
      </w:r>
      <w:r w:rsidR="000255CE">
        <w:rPr>
          <w:sz w:val="24"/>
          <w:szCs w:val="24"/>
        </w:rPr>
        <w:t xml:space="preserve">                    </w:t>
      </w:r>
      <w:r w:rsidR="00482E35" w:rsidRPr="000255CE">
        <w:rPr>
          <w:sz w:val="24"/>
          <w:szCs w:val="24"/>
        </w:rPr>
        <w:t>Литература для обучающихся</w:t>
      </w:r>
      <w:r w:rsidRPr="000255CE">
        <w:rPr>
          <w:sz w:val="24"/>
          <w:szCs w:val="24"/>
        </w:rPr>
        <w:t>:</w:t>
      </w:r>
    </w:p>
    <w:p w:rsidR="00482E35" w:rsidRPr="000255CE" w:rsidRDefault="00482E35" w:rsidP="000255CE">
      <w:pPr>
        <w:shd w:val="clear" w:color="auto" w:fill="FFFFFF"/>
        <w:spacing w:after="0" w:line="240" w:lineRule="auto"/>
        <w:rPr>
          <w:rFonts w:ascii="Calibri" w:eastAsia="Times New Roman" w:hAnsi="Calibri" w:cs="Arial"/>
          <w:color w:val="000000"/>
          <w:sz w:val="24"/>
          <w:szCs w:val="24"/>
        </w:rPr>
      </w:pPr>
      <w:r w:rsidRPr="000255CE">
        <w:rPr>
          <w:rFonts w:ascii="Times New Roman" w:eastAsia="Times New Roman" w:hAnsi="Times New Roman" w:cs="Times New Roman"/>
          <w:color w:val="000000"/>
          <w:sz w:val="24"/>
          <w:szCs w:val="24"/>
        </w:rPr>
        <w:t>1. Алексахин Н. Матрешка.- М.:1998.</w:t>
      </w:r>
    </w:p>
    <w:p w:rsidR="00482E35" w:rsidRPr="000255CE" w:rsidRDefault="00482E35" w:rsidP="000255CE">
      <w:pPr>
        <w:shd w:val="clear" w:color="auto" w:fill="FFFFFF"/>
        <w:spacing w:after="0" w:line="240" w:lineRule="auto"/>
        <w:rPr>
          <w:rFonts w:ascii="Calibri" w:eastAsia="Times New Roman" w:hAnsi="Calibri" w:cs="Arial"/>
          <w:color w:val="000000"/>
          <w:sz w:val="24"/>
          <w:szCs w:val="24"/>
        </w:rPr>
      </w:pPr>
      <w:r w:rsidRPr="000255CE">
        <w:rPr>
          <w:rFonts w:ascii="Times New Roman" w:eastAsia="Times New Roman" w:hAnsi="Times New Roman" w:cs="Times New Roman"/>
          <w:color w:val="000000"/>
          <w:sz w:val="24"/>
          <w:szCs w:val="24"/>
        </w:rPr>
        <w:t xml:space="preserve">2. Андреева Р. </w:t>
      </w:r>
      <w:proofErr w:type="spellStart"/>
      <w:r w:rsidRPr="000255CE">
        <w:rPr>
          <w:rFonts w:ascii="Times New Roman" w:eastAsia="Times New Roman" w:hAnsi="Times New Roman" w:cs="Times New Roman"/>
          <w:color w:val="000000"/>
          <w:sz w:val="24"/>
          <w:szCs w:val="24"/>
        </w:rPr>
        <w:t>Росписные</w:t>
      </w:r>
      <w:proofErr w:type="spellEnd"/>
      <w:r w:rsidRPr="000255CE">
        <w:rPr>
          <w:rFonts w:ascii="Times New Roman" w:eastAsia="Times New Roman" w:hAnsi="Times New Roman" w:cs="Times New Roman"/>
          <w:color w:val="000000"/>
          <w:sz w:val="24"/>
          <w:szCs w:val="24"/>
        </w:rPr>
        <w:t xml:space="preserve"> самоделки. - С.-Пб.:2000.</w:t>
      </w:r>
    </w:p>
    <w:p w:rsidR="00482E35" w:rsidRPr="000255CE" w:rsidRDefault="00482E35" w:rsidP="000255CE">
      <w:pPr>
        <w:shd w:val="clear" w:color="auto" w:fill="FFFFFF"/>
        <w:spacing w:after="0" w:line="240" w:lineRule="auto"/>
        <w:rPr>
          <w:rFonts w:ascii="Calibri" w:eastAsia="Times New Roman" w:hAnsi="Calibri" w:cs="Arial"/>
          <w:color w:val="000000"/>
          <w:sz w:val="24"/>
          <w:szCs w:val="24"/>
        </w:rPr>
      </w:pPr>
      <w:r w:rsidRPr="000255CE">
        <w:rPr>
          <w:rFonts w:ascii="Times New Roman" w:eastAsia="Times New Roman" w:hAnsi="Times New Roman" w:cs="Times New Roman"/>
          <w:color w:val="000000"/>
          <w:sz w:val="24"/>
          <w:szCs w:val="24"/>
        </w:rPr>
        <w:t>3. Афонькин С., Афонькина А. Орнаменты народов мира.- С.-Пб.: Кристалл,1998.</w:t>
      </w:r>
    </w:p>
    <w:p w:rsidR="00482E35" w:rsidRPr="000255CE" w:rsidRDefault="00482E35" w:rsidP="000255CE">
      <w:pPr>
        <w:shd w:val="clear" w:color="auto" w:fill="FFFFFF"/>
        <w:spacing w:after="0" w:line="240" w:lineRule="auto"/>
        <w:rPr>
          <w:rFonts w:ascii="Calibri" w:eastAsia="Times New Roman" w:hAnsi="Calibri" w:cs="Arial"/>
          <w:color w:val="000000"/>
          <w:sz w:val="24"/>
          <w:szCs w:val="24"/>
        </w:rPr>
      </w:pPr>
      <w:r w:rsidRPr="000255CE">
        <w:rPr>
          <w:rFonts w:ascii="Times New Roman" w:eastAsia="Times New Roman" w:hAnsi="Times New Roman" w:cs="Times New Roman"/>
          <w:color w:val="000000"/>
          <w:sz w:val="24"/>
          <w:szCs w:val="24"/>
        </w:rPr>
        <w:t> 4. Двойникова Е.С., Лямин И. В. Художественные работы по дереву.- М.:1992.</w:t>
      </w:r>
    </w:p>
    <w:p w:rsidR="00482E35" w:rsidRPr="000255CE" w:rsidRDefault="00482E35" w:rsidP="000255CE">
      <w:pPr>
        <w:shd w:val="clear" w:color="auto" w:fill="FFFFFF"/>
        <w:spacing w:after="0" w:line="240" w:lineRule="auto"/>
        <w:rPr>
          <w:rFonts w:ascii="Calibri" w:eastAsia="Times New Roman" w:hAnsi="Calibri" w:cs="Arial"/>
          <w:color w:val="000000"/>
          <w:sz w:val="24"/>
          <w:szCs w:val="24"/>
        </w:rPr>
      </w:pPr>
      <w:r w:rsidRPr="000255CE">
        <w:rPr>
          <w:rFonts w:ascii="Times New Roman" w:eastAsia="Times New Roman" w:hAnsi="Times New Roman" w:cs="Times New Roman"/>
          <w:color w:val="000000"/>
          <w:sz w:val="24"/>
          <w:szCs w:val="24"/>
        </w:rPr>
        <w:t>5. Демина И.Г. Чудеса из дерева.- М.:2001.</w:t>
      </w:r>
    </w:p>
    <w:p w:rsidR="00482E35" w:rsidRPr="000255CE" w:rsidRDefault="00482E35" w:rsidP="000255CE">
      <w:pPr>
        <w:shd w:val="clear" w:color="auto" w:fill="FFFFFF"/>
        <w:spacing w:after="0" w:line="240" w:lineRule="auto"/>
        <w:rPr>
          <w:rFonts w:ascii="Calibri" w:eastAsia="Times New Roman" w:hAnsi="Calibri" w:cs="Arial"/>
          <w:color w:val="000000"/>
          <w:sz w:val="24"/>
          <w:szCs w:val="24"/>
        </w:rPr>
      </w:pPr>
      <w:r w:rsidRPr="000255CE">
        <w:rPr>
          <w:rFonts w:ascii="Times New Roman" w:eastAsia="Times New Roman" w:hAnsi="Times New Roman" w:cs="Times New Roman"/>
          <w:color w:val="000000"/>
          <w:sz w:val="24"/>
          <w:szCs w:val="24"/>
        </w:rPr>
        <w:t>6. Кружок «Умелые руки».-С.-Пб.: 1997.</w:t>
      </w:r>
    </w:p>
    <w:p w:rsidR="00482E35" w:rsidRPr="000255CE" w:rsidRDefault="00482E35" w:rsidP="000255CE">
      <w:pPr>
        <w:shd w:val="clear" w:color="auto" w:fill="FFFFFF"/>
        <w:spacing w:after="0" w:line="240" w:lineRule="auto"/>
        <w:rPr>
          <w:rFonts w:ascii="Calibri" w:eastAsia="Times New Roman" w:hAnsi="Calibri" w:cs="Arial"/>
          <w:color w:val="000000"/>
          <w:sz w:val="24"/>
          <w:szCs w:val="24"/>
        </w:rPr>
      </w:pPr>
      <w:r w:rsidRPr="000255CE">
        <w:rPr>
          <w:rFonts w:ascii="Times New Roman" w:eastAsia="Times New Roman" w:hAnsi="Times New Roman" w:cs="Times New Roman"/>
          <w:color w:val="000000"/>
          <w:sz w:val="24"/>
          <w:szCs w:val="24"/>
        </w:rPr>
        <w:t>7. Мартынов А. Здравствуй, мастер. -М.:1989.</w:t>
      </w:r>
    </w:p>
    <w:p w:rsidR="00482E35" w:rsidRPr="000255CE" w:rsidRDefault="00482E35" w:rsidP="000255CE">
      <w:pPr>
        <w:shd w:val="clear" w:color="auto" w:fill="FFFFFF"/>
        <w:spacing w:after="0" w:line="240" w:lineRule="auto"/>
        <w:rPr>
          <w:rFonts w:ascii="Calibri" w:eastAsia="Times New Roman" w:hAnsi="Calibri" w:cs="Arial"/>
          <w:color w:val="000000"/>
          <w:sz w:val="24"/>
          <w:szCs w:val="24"/>
        </w:rPr>
      </w:pPr>
      <w:r w:rsidRPr="000255CE">
        <w:rPr>
          <w:rFonts w:ascii="Times New Roman" w:eastAsia="Times New Roman" w:hAnsi="Times New Roman" w:cs="Times New Roman"/>
          <w:color w:val="000000"/>
          <w:sz w:val="24"/>
          <w:szCs w:val="24"/>
        </w:rPr>
        <w:t xml:space="preserve">8. </w:t>
      </w:r>
      <w:proofErr w:type="spellStart"/>
      <w:r w:rsidRPr="000255CE">
        <w:rPr>
          <w:rFonts w:ascii="Times New Roman" w:eastAsia="Times New Roman" w:hAnsi="Times New Roman" w:cs="Times New Roman"/>
          <w:color w:val="000000"/>
          <w:sz w:val="24"/>
          <w:szCs w:val="24"/>
        </w:rPr>
        <w:t>Нехотина</w:t>
      </w:r>
      <w:proofErr w:type="spellEnd"/>
      <w:r w:rsidRPr="000255CE">
        <w:rPr>
          <w:rFonts w:ascii="Times New Roman" w:eastAsia="Times New Roman" w:hAnsi="Times New Roman" w:cs="Times New Roman"/>
          <w:color w:val="000000"/>
          <w:sz w:val="24"/>
          <w:szCs w:val="24"/>
        </w:rPr>
        <w:t xml:space="preserve"> Т.М. Русские узоры.- М.:1987</w:t>
      </w:r>
    </w:p>
    <w:p w:rsidR="00776B62" w:rsidRPr="00F324BA" w:rsidRDefault="00482E35" w:rsidP="00F324BA">
      <w:pPr>
        <w:shd w:val="clear" w:color="auto" w:fill="FFFFFF"/>
        <w:spacing w:after="0" w:line="240" w:lineRule="auto"/>
        <w:rPr>
          <w:rFonts w:ascii="Calibri" w:eastAsia="Times New Roman" w:hAnsi="Calibri" w:cs="Arial"/>
          <w:color w:val="000000"/>
          <w:sz w:val="24"/>
          <w:szCs w:val="24"/>
        </w:rPr>
      </w:pPr>
      <w:r w:rsidRPr="000255CE">
        <w:rPr>
          <w:rFonts w:ascii="Times New Roman" w:eastAsia="Times New Roman" w:hAnsi="Times New Roman" w:cs="Times New Roman"/>
          <w:color w:val="000000"/>
          <w:sz w:val="24"/>
          <w:szCs w:val="24"/>
        </w:rPr>
        <w:t>9. Подарки. Энциклопедия. М.:1999.</w:t>
      </w:r>
    </w:p>
    <w:p w:rsidR="00AF752E" w:rsidRDefault="00AF752E"/>
    <w:sectPr w:rsidR="00AF752E" w:rsidSect="00A8459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566F" w:rsidRDefault="0072566F" w:rsidP="00482E35">
      <w:pPr>
        <w:spacing w:after="0" w:line="240" w:lineRule="auto"/>
      </w:pPr>
      <w:r>
        <w:separator/>
      </w:r>
    </w:p>
  </w:endnote>
  <w:endnote w:type="continuationSeparator" w:id="0">
    <w:p w:rsidR="0072566F" w:rsidRDefault="0072566F" w:rsidP="00482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566F" w:rsidRDefault="0072566F" w:rsidP="00482E35">
      <w:pPr>
        <w:spacing w:after="0" w:line="240" w:lineRule="auto"/>
      </w:pPr>
      <w:r>
        <w:separator/>
      </w:r>
    </w:p>
  </w:footnote>
  <w:footnote w:type="continuationSeparator" w:id="0">
    <w:p w:rsidR="0072566F" w:rsidRDefault="0072566F" w:rsidP="00482E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14FEE"/>
    <w:multiLevelType w:val="multilevel"/>
    <w:tmpl w:val="71C8827E"/>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2C1ED4"/>
    <w:multiLevelType w:val="multilevel"/>
    <w:tmpl w:val="15F6EC40"/>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412C03"/>
    <w:multiLevelType w:val="hybridMultilevel"/>
    <w:tmpl w:val="7430C472"/>
    <w:lvl w:ilvl="0" w:tplc="E2101F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F2135A"/>
    <w:multiLevelType w:val="hybridMultilevel"/>
    <w:tmpl w:val="95BCF8A0"/>
    <w:lvl w:ilvl="0" w:tplc="B80AFA1C">
      <w:start w:val="1"/>
      <w:numFmt w:val="decimal"/>
      <w:lvlText w:val="%1."/>
      <w:lvlJc w:val="left"/>
      <w:pPr>
        <w:ind w:left="1429" w:hanging="360"/>
      </w:pPr>
      <w:rPr>
        <w:rFonts w:ascii="Times New Roman" w:eastAsiaTheme="minorHAnsi" w:hAnsi="Times New Roman" w:cstheme="minorBidi"/>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9AE6B8B"/>
    <w:multiLevelType w:val="multilevel"/>
    <w:tmpl w:val="FEB8A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A71DE1"/>
    <w:multiLevelType w:val="multilevel"/>
    <w:tmpl w:val="E6225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A36C96"/>
    <w:multiLevelType w:val="multilevel"/>
    <w:tmpl w:val="48E60A7E"/>
    <w:lvl w:ilvl="0">
      <w:start w:val="8"/>
      <w:numFmt w:val="decimal"/>
      <w:lvlText w:val="%1."/>
      <w:lvlJc w:val="left"/>
      <w:pPr>
        <w:tabs>
          <w:tab w:val="num" w:pos="1211"/>
        </w:tabs>
        <w:ind w:left="1211"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B53DAF"/>
    <w:multiLevelType w:val="multilevel"/>
    <w:tmpl w:val="DB4EBFB2"/>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0637B9"/>
    <w:multiLevelType w:val="multilevel"/>
    <w:tmpl w:val="CB62FF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EA3BD9"/>
    <w:multiLevelType w:val="multilevel"/>
    <w:tmpl w:val="60F05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9B30E1"/>
    <w:multiLevelType w:val="multilevel"/>
    <w:tmpl w:val="1804CF18"/>
    <w:lvl w:ilvl="0">
      <w:start w:val="6"/>
      <w:numFmt w:val="decimal"/>
      <w:lvlText w:val="%1."/>
      <w:lvlJc w:val="left"/>
      <w:pPr>
        <w:tabs>
          <w:tab w:val="num" w:pos="786"/>
        </w:tabs>
        <w:ind w:left="786" w:hanging="360"/>
      </w:pPr>
      <w:rPr>
        <w:b/>
      </w:r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1" w15:restartNumberingAfterBreak="0">
    <w:nsid w:val="2B3830E3"/>
    <w:multiLevelType w:val="multilevel"/>
    <w:tmpl w:val="527816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FD5150"/>
    <w:multiLevelType w:val="multilevel"/>
    <w:tmpl w:val="41BAE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2E00FD"/>
    <w:multiLevelType w:val="singleLevel"/>
    <w:tmpl w:val="4C20DCEA"/>
    <w:lvl w:ilvl="0">
      <w:numFmt w:val="bullet"/>
      <w:lvlText w:val="-"/>
      <w:lvlJc w:val="left"/>
      <w:pPr>
        <w:tabs>
          <w:tab w:val="num" w:pos="360"/>
        </w:tabs>
        <w:ind w:left="360" w:hanging="360"/>
      </w:pPr>
      <w:rPr>
        <w:rFonts w:hint="default"/>
      </w:rPr>
    </w:lvl>
  </w:abstractNum>
  <w:abstractNum w:abstractNumId="14" w15:restartNumberingAfterBreak="0">
    <w:nsid w:val="2D6415DA"/>
    <w:multiLevelType w:val="multilevel"/>
    <w:tmpl w:val="001C7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AF3151"/>
    <w:multiLevelType w:val="multilevel"/>
    <w:tmpl w:val="67B2B398"/>
    <w:lvl w:ilvl="0">
      <w:start w:val="2"/>
      <w:numFmt w:val="decimal"/>
      <w:lvlText w:val="%1."/>
      <w:lvlJc w:val="left"/>
      <w:pPr>
        <w:tabs>
          <w:tab w:val="num" w:pos="1495"/>
        </w:tabs>
        <w:ind w:left="1495"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0D2C9C"/>
    <w:multiLevelType w:val="multilevel"/>
    <w:tmpl w:val="3F424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835142"/>
    <w:multiLevelType w:val="multilevel"/>
    <w:tmpl w:val="34B43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485813"/>
    <w:multiLevelType w:val="hybridMultilevel"/>
    <w:tmpl w:val="DB8057D0"/>
    <w:lvl w:ilvl="0" w:tplc="7096BEC6">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3C956377"/>
    <w:multiLevelType w:val="multilevel"/>
    <w:tmpl w:val="35BCB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FA7672"/>
    <w:multiLevelType w:val="hybridMultilevel"/>
    <w:tmpl w:val="8BAA84C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4D8F2189"/>
    <w:multiLevelType w:val="multilevel"/>
    <w:tmpl w:val="7862CA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7E2581"/>
    <w:multiLevelType w:val="multilevel"/>
    <w:tmpl w:val="F37A4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C968CE"/>
    <w:multiLevelType w:val="multilevel"/>
    <w:tmpl w:val="F946B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5043FF7"/>
    <w:multiLevelType w:val="multilevel"/>
    <w:tmpl w:val="5A829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4129A4"/>
    <w:multiLevelType w:val="multilevel"/>
    <w:tmpl w:val="528C5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F255D34"/>
    <w:multiLevelType w:val="multilevel"/>
    <w:tmpl w:val="D10AF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142F07"/>
    <w:multiLevelType w:val="multilevel"/>
    <w:tmpl w:val="B1D83D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2A3C14"/>
    <w:multiLevelType w:val="multilevel"/>
    <w:tmpl w:val="08B097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4F5C01"/>
    <w:multiLevelType w:val="multilevel"/>
    <w:tmpl w:val="B4B296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0500113"/>
    <w:multiLevelType w:val="multilevel"/>
    <w:tmpl w:val="C478ACD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9C5CBF"/>
    <w:multiLevelType w:val="multilevel"/>
    <w:tmpl w:val="8880F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F23E13"/>
    <w:multiLevelType w:val="multilevel"/>
    <w:tmpl w:val="4BE040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3FF49EB"/>
    <w:multiLevelType w:val="multilevel"/>
    <w:tmpl w:val="06A8C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225EC7"/>
    <w:multiLevelType w:val="multilevel"/>
    <w:tmpl w:val="76D43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7F2DD2"/>
    <w:multiLevelType w:val="multilevel"/>
    <w:tmpl w:val="25A0D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31"/>
  </w:num>
  <w:num w:numId="3">
    <w:abstractNumId w:val="33"/>
  </w:num>
  <w:num w:numId="4">
    <w:abstractNumId w:val="14"/>
  </w:num>
  <w:num w:numId="5">
    <w:abstractNumId w:val="30"/>
  </w:num>
  <w:num w:numId="6">
    <w:abstractNumId w:val="1"/>
  </w:num>
  <w:num w:numId="7">
    <w:abstractNumId w:val="28"/>
  </w:num>
  <w:num w:numId="8">
    <w:abstractNumId w:val="21"/>
  </w:num>
  <w:num w:numId="9">
    <w:abstractNumId w:val="7"/>
  </w:num>
  <w:num w:numId="10">
    <w:abstractNumId w:val="29"/>
  </w:num>
  <w:num w:numId="11">
    <w:abstractNumId w:val="16"/>
  </w:num>
  <w:num w:numId="12">
    <w:abstractNumId w:val="32"/>
  </w:num>
  <w:num w:numId="13">
    <w:abstractNumId w:val="27"/>
  </w:num>
  <w:num w:numId="14">
    <w:abstractNumId w:val="8"/>
  </w:num>
  <w:num w:numId="15">
    <w:abstractNumId w:val="11"/>
  </w:num>
  <w:num w:numId="16">
    <w:abstractNumId w:val="10"/>
  </w:num>
  <w:num w:numId="17">
    <w:abstractNumId w:val="0"/>
  </w:num>
  <w:num w:numId="18">
    <w:abstractNumId w:val="4"/>
  </w:num>
  <w:num w:numId="19">
    <w:abstractNumId w:val="17"/>
  </w:num>
  <w:num w:numId="20">
    <w:abstractNumId w:val="12"/>
  </w:num>
  <w:num w:numId="21">
    <w:abstractNumId w:val="35"/>
  </w:num>
  <w:num w:numId="22">
    <w:abstractNumId w:val="9"/>
  </w:num>
  <w:num w:numId="23">
    <w:abstractNumId w:val="26"/>
  </w:num>
  <w:num w:numId="24">
    <w:abstractNumId w:val="23"/>
  </w:num>
  <w:num w:numId="25">
    <w:abstractNumId w:val="19"/>
  </w:num>
  <w:num w:numId="26">
    <w:abstractNumId w:val="24"/>
  </w:num>
  <w:num w:numId="27">
    <w:abstractNumId w:val="34"/>
  </w:num>
  <w:num w:numId="28">
    <w:abstractNumId w:val="25"/>
  </w:num>
  <w:num w:numId="29">
    <w:abstractNumId w:val="5"/>
  </w:num>
  <w:num w:numId="30">
    <w:abstractNumId w:val="15"/>
  </w:num>
  <w:num w:numId="31">
    <w:abstractNumId w:val="6"/>
  </w:num>
  <w:num w:numId="32">
    <w:abstractNumId w:val="20"/>
  </w:num>
  <w:num w:numId="33">
    <w:abstractNumId w:val="3"/>
  </w:num>
  <w:num w:numId="34">
    <w:abstractNumId w:val="2"/>
  </w:num>
  <w:num w:numId="35">
    <w:abstractNumId w:val="18"/>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82E35"/>
    <w:rsid w:val="00014268"/>
    <w:rsid w:val="000255CE"/>
    <w:rsid w:val="000865CD"/>
    <w:rsid w:val="000D0090"/>
    <w:rsid w:val="00145521"/>
    <w:rsid w:val="001622CB"/>
    <w:rsid w:val="00177459"/>
    <w:rsid w:val="001A0E30"/>
    <w:rsid w:val="001C698C"/>
    <w:rsid w:val="0020116D"/>
    <w:rsid w:val="00223662"/>
    <w:rsid w:val="00261A30"/>
    <w:rsid w:val="002B2A79"/>
    <w:rsid w:val="002D5FFF"/>
    <w:rsid w:val="00383BD7"/>
    <w:rsid w:val="003C32E4"/>
    <w:rsid w:val="003C466E"/>
    <w:rsid w:val="003D1B55"/>
    <w:rsid w:val="004046BC"/>
    <w:rsid w:val="00420593"/>
    <w:rsid w:val="00482E35"/>
    <w:rsid w:val="004C1FF0"/>
    <w:rsid w:val="00514103"/>
    <w:rsid w:val="00554F37"/>
    <w:rsid w:val="005C4222"/>
    <w:rsid w:val="00606B97"/>
    <w:rsid w:val="00614BF1"/>
    <w:rsid w:val="00651777"/>
    <w:rsid w:val="006652BE"/>
    <w:rsid w:val="00690D36"/>
    <w:rsid w:val="006F6F94"/>
    <w:rsid w:val="007113A1"/>
    <w:rsid w:val="0072566F"/>
    <w:rsid w:val="00765D25"/>
    <w:rsid w:val="00776B62"/>
    <w:rsid w:val="00786270"/>
    <w:rsid w:val="00807A33"/>
    <w:rsid w:val="008212FB"/>
    <w:rsid w:val="008233F1"/>
    <w:rsid w:val="00862DA5"/>
    <w:rsid w:val="008809CB"/>
    <w:rsid w:val="008873CF"/>
    <w:rsid w:val="00896FD4"/>
    <w:rsid w:val="008E3C45"/>
    <w:rsid w:val="008F0E72"/>
    <w:rsid w:val="00926AEA"/>
    <w:rsid w:val="009310A3"/>
    <w:rsid w:val="00951816"/>
    <w:rsid w:val="00964396"/>
    <w:rsid w:val="009B1E5A"/>
    <w:rsid w:val="00A12017"/>
    <w:rsid w:val="00A245BD"/>
    <w:rsid w:val="00A55AC0"/>
    <w:rsid w:val="00A84597"/>
    <w:rsid w:val="00A977DE"/>
    <w:rsid w:val="00AF752E"/>
    <w:rsid w:val="00B11FD3"/>
    <w:rsid w:val="00B21533"/>
    <w:rsid w:val="00B7695D"/>
    <w:rsid w:val="00B9065B"/>
    <w:rsid w:val="00C46A50"/>
    <w:rsid w:val="00C767F5"/>
    <w:rsid w:val="00D55E6F"/>
    <w:rsid w:val="00D7244A"/>
    <w:rsid w:val="00DC1454"/>
    <w:rsid w:val="00E17733"/>
    <w:rsid w:val="00E23877"/>
    <w:rsid w:val="00EA0709"/>
    <w:rsid w:val="00EB0F21"/>
    <w:rsid w:val="00ED0579"/>
    <w:rsid w:val="00ED650C"/>
    <w:rsid w:val="00EE2511"/>
    <w:rsid w:val="00EE43FD"/>
    <w:rsid w:val="00F270D7"/>
    <w:rsid w:val="00F324BA"/>
    <w:rsid w:val="00F67621"/>
    <w:rsid w:val="00FE4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088DCE-7103-4A56-AF45-AEFB1BAF1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4597"/>
  </w:style>
  <w:style w:type="paragraph" w:styleId="1">
    <w:name w:val="heading 1"/>
    <w:basedOn w:val="a"/>
    <w:link w:val="10"/>
    <w:uiPriority w:val="9"/>
    <w:qFormat/>
    <w:rsid w:val="00482E3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82E3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5">
    <w:name w:val="heading 5"/>
    <w:basedOn w:val="a"/>
    <w:next w:val="a"/>
    <w:link w:val="50"/>
    <w:uiPriority w:val="9"/>
    <w:semiHidden/>
    <w:unhideWhenUsed/>
    <w:qFormat/>
    <w:rsid w:val="00B21533"/>
    <w:pPr>
      <w:keepNext/>
      <w:keepLines/>
      <w:spacing w:before="200" w:after="0"/>
      <w:outlineLvl w:val="4"/>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2E3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82E35"/>
    <w:rPr>
      <w:rFonts w:ascii="Times New Roman" w:eastAsia="Times New Roman" w:hAnsi="Times New Roman" w:cs="Times New Roman"/>
      <w:b/>
      <w:bCs/>
      <w:sz w:val="36"/>
      <w:szCs w:val="36"/>
    </w:rPr>
  </w:style>
  <w:style w:type="character" w:styleId="a3">
    <w:name w:val="Hyperlink"/>
    <w:basedOn w:val="a0"/>
    <w:uiPriority w:val="99"/>
    <w:semiHidden/>
    <w:unhideWhenUsed/>
    <w:rsid w:val="00482E35"/>
    <w:rPr>
      <w:color w:val="0000FF"/>
      <w:u w:val="single"/>
    </w:rPr>
  </w:style>
  <w:style w:type="character" w:styleId="a4">
    <w:name w:val="FollowedHyperlink"/>
    <w:basedOn w:val="a0"/>
    <w:uiPriority w:val="99"/>
    <w:semiHidden/>
    <w:unhideWhenUsed/>
    <w:rsid w:val="00482E35"/>
    <w:rPr>
      <w:color w:val="800080"/>
      <w:u w:val="single"/>
    </w:rPr>
  </w:style>
  <w:style w:type="paragraph" w:styleId="a5">
    <w:name w:val="Normal (Web)"/>
    <w:basedOn w:val="a"/>
    <w:uiPriority w:val="99"/>
    <w:semiHidden/>
    <w:unhideWhenUsed/>
    <w:rsid w:val="00482E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le">
    <w:name w:val="file"/>
    <w:basedOn w:val="a0"/>
    <w:rsid w:val="00482E35"/>
  </w:style>
  <w:style w:type="paragraph" w:customStyle="1" w:styleId="c102">
    <w:name w:val="c102"/>
    <w:basedOn w:val="a"/>
    <w:rsid w:val="00482E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482E35"/>
  </w:style>
  <w:style w:type="paragraph" w:customStyle="1" w:styleId="c1">
    <w:name w:val="c1"/>
    <w:basedOn w:val="a"/>
    <w:rsid w:val="00482E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482E35"/>
  </w:style>
  <w:style w:type="character" w:customStyle="1" w:styleId="c69">
    <w:name w:val="c69"/>
    <w:basedOn w:val="a0"/>
    <w:rsid w:val="00482E35"/>
  </w:style>
  <w:style w:type="paragraph" w:customStyle="1" w:styleId="c27">
    <w:name w:val="c27"/>
    <w:basedOn w:val="a"/>
    <w:rsid w:val="00482E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8">
    <w:name w:val="c98"/>
    <w:basedOn w:val="a"/>
    <w:rsid w:val="00482E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1">
    <w:name w:val="c41"/>
    <w:basedOn w:val="a0"/>
    <w:rsid w:val="00482E35"/>
  </w:style>
  <w:style w:type="paragraph" w:customStyle="1" w:styleId="c34">
    <w:name w:val="c34"/>
    <w:basedOn w:val="a"/>
    <w:rsid w:val="00482E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3">
    <w:name w:val="c133"/>
    <w:basedOn w:val="a"/>
    <w:rsid w:val="00482E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2">
    <w:name w:val="c52"/>
    <w:basedOn w:val="a"/>
    <w:rsid w:val="00482E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482E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0">
    <w:name w:val="c40"/>
    <w:basedOn w:val="a0"/>
    <w:rsid w:val="00482E35"/>
  </w:style>
  <w:style w:type="character" w:customStyle="1" w:styleId="c37">
    <w:name w:val="c37"/>
    <w:basedOn w:val="a0"/>
    <w:rsid w:val="00482E35"/>
  </w:style>
  <w:style w:type="paragraph" w:customStyle="1" w:styleId="c108">
    <w:name w:val="c108"/>
    <w:basedOn w:val="a"/>
    <w:rsid w:val="00482E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0">
    <w:name w:val="c50"/>
    <w:basedOn w:val="a"/>
    <w:rsid w:val="00482E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482E35"/>
  </w:style>
  <w:style w:type="paragraph" w:customStyle="1" w:styleId="c121">
    <w:name w:val="c121"/>
    <w:basedOn w:val="a"/>
    <w:rsid w:val="00482E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8">
    <w:name w:val="c68"/>
    <w:basedOn w:val="a"/>
    <w:rsid w:val="00482E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7">
    <w:name w:val="c107"/>
    <w:basedOn w:val="a"/>
    <w:rsid w:val="00482E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7">
    <w:name w:val="c127"/>
    <w:basedOn w:val="a0"/>
    <w:rsid w:val="00482E35"/>
  </w:style>
  <w:style w:type="character" w:customStyle="1" w:styleId="c18">
    <w:name w:val="c18"/>
    <w:basedOn w:val="a0"/>
    <w:rsid w:val="00482E35"/>
  </w:style>
  <w:style w:type="paragraph" w:customStyle="1" w:styleId="c44">
    <w:name w:val="c44"/>
    <w:basedOn w:val="a"/>
    <w:rsid w:val="00482E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
    <w:name w:val="c45"/>
    <w:basedOn w:val="a"/>
    <w:rsid w:val="00482E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6">
    <w:name w:val="c136"/>
    <w:basedOn w:val="a0"/>
    <w:rsid w:val="00482E35"/>
  </w:style>
  <w:style w:type="paragraph" w:customStyle="1" w:styleId="c70">
    <w:name w:val="c70"/>
    <w:basedOn w:val="a"/>
    <w:rsid w:val="00482E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7">
    <w:name w:val="c77"/>
    <w:basedOn w:val="a"/>
    <w:rsid w:val="00482E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0">
    <w:name w:val="c130"/>
    <w:basedOn w:val="a0"/>
    <w:rsid w:val="00482E35"/>
  </w:style>
  <w:style w:type="paragraph" w:customStyle="1" w:styleId="c4">
    <w:name w:val="c4"/>
    <w:basedOn w:val="a"/>
    <w:rsid w:val="00482E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482E35"/>
  </w:style>
  <w:style w:type="character" w:customStyle="1" w:styleId="c2">
    <w:name w:val="c2"/>
    <w:basedOn w:val="a0"/>
    <w:rsid w:val="00482E35"/>
  </w:style>
  <w:style w:type="paragraph" w:customStyle="1" w:styleId="c56">
    <w:name w:val="c56"/>
    <w:basedOn w:val="a"/>
    <w:rsid w:val="00482E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482E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482E35"/>
  </w:style>
  <w:style w:type="paragraph" w:customStyle="1" w:styleId="c148">
    <w:name w:val="c148"/>
    <w:basedOn w:val="a"/>
    <w:rsid w:val="00482E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3">
    <w:name w:val="c63"/>
    <w:basedOn w:val="a0"/>
    <w:rsid w:val="00482E35"/>
  </w:style>
  <w:style w:type="paragraph" w:customStyle="1" w:styleId="c74">
    <w:name w:val="c74"/>
    <w:basedOn w:val="a"/>
    <w:rsid w:val="00482E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3">
    <w:name w:val="c53"/>
    <w:basedOn w:val="a0"/>
    <w:rsid w:val="00482E35"/>
  </w:style>
  <w:style w:type="character" w:customStyle="1" w:styleId="c93">
    <w:name w:val="c93"/>
    <w:basedOn w:val="a0"/>
    <w:rsid w:val="00482E35"/>
  </w:style>
  <w:style w:type="character" w:customStyle="1" w:styleId="c51">
    <w:name w:val="c51"/>
    <w:basedOn w:val="a0"/>
    <w:rsid w:val="00482E35"/>
  </w:style>
  <w:style w:type="character" w:customStyle="1" w:styleId="c155">
    <w:name w:val="c155"/>
    <w:basedOn w:val="a0"/>
    <w:rsid w:val="00482E35"/>
  </w:style>
  <w:style w:type="paragraph" w:styleId="a6">
    <w:name w:val="Balloon Text"/>
    <w:basedOn w:val="a"/>
    <w:link w:val="a7"/>
    <w:uiPriority w:val="99"/>
    <w:semiHidden/>
    <w:unhideWhenUsed/>
    <w:rsid w:val="00482E3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82E35"/>
    <w:rPr>
      <w:rFonts w:ascii="Tahoma" w:hAnsi="Tahoma" w:cs="Tahoma"/>
      <w:sz w:val="16"/>
      <w:szCs w:val="16"/>
    </w:rPr>
  </w:style>
  <w:style w:type="paragraph" w:styleId="a8">
    <w:name w:val="header"/>
    <w:basedOn w:val="a"/>
    <w:link w:val="a9"/>
    <w:uiPriority w:val="99"/>
    <w:unhideWhenUsed/>
    <w:rsid w:val="00482E3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82E35"/>
  </w:style>
  <w:style w:type="paragraph" w:styleId="aa">
    <w:name w:val="footer"/>
    <w:basedOn w:val="a"/>
    <w:link w:val="ab"/>
    <w:uiPriority w:val="99"/>
    <w:unhideWhenUsed/>
    <w:rsid w:val="00482E3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82E35"/>
  </w:style>
  <w:style w:type="table" w:styleId="ac">
    <w:name w:val="Table Grid"/>
    <w:basedOn w:val="a1"/>
    <w:uiPriority w:val="59"/>
    <w:rsid w:val="0095181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caption"/>
    <w:basedOn w:val="a"/>
    <w:next w:val="a"/>
    <w:semiHidden/>
    <w:unhideWhenUsed/>
    <w:qFormat/>
    <w:rsid w:val="00223662"/>
    <w:pPr>
      <w:spacing w:line="240" w:lineRule="auto"/>
    </w:pPr>
    <w:rPr>
      <w:rFonts w:eastAsiaTheme="minorHAnsi"/>
      <w:b/>
      <w:bCs/>
      <w:color w:val="4F81BD" w:themeColor="accent1"/>
      <w:sz w:val="18"/>
      <w:szCs w:val="18"/>
      <w:lang w:eastAsia="en-US"/>
    </w:rPr>
  </w:style>
  <w:style w:type="paragraph" w:styleId="ae">
    <w:name w:val="List Paragraph"/>
    <w:basedOn w:val="a"/>
    <w:uiPriority w:val="99"/>
    <w:qFormat/>
    <w:rsid w:val="00223662"/>
    <w:pPr>
      <w:ind w:left="720"/>
      <w:contextualSpacing/>
    </w:pPr>
    <w:rPr>
      <w:rFonts w:eastAsiaTheme="minorHAnsi"/>
      <w:lang w:eastAsia="en-US"/>
    </w:rPr>
  </w:style>
  <w:style w:type="character" w:customStyle="1" w:styleId="50">
    <w:name w:val="Заголовок 5 Знак"/>
    <w:basedOn w:val="a0"/>
    <w:link w:val="5"/>
    <w:uiPriority w:val="9"/>
    <w:semiHidden/>
    <w:rsid w:val="00B21533"/>
    <w:rPr>
      <w:rFonts w:asciiTheme="majorHAnsi" w:eastAsiaTheme="majorEastAsia" w:hAnsiTheme="majorHAnsi" w:cstheme="majorBidi"/>
      <w:color w:val="243F60" w:themeColor="accent1" w:themeShade="7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925302">
      <w:bodyDiv w:val="1"/>
      <w:marLeft w:val="0"/>
      <w:marRight w:val="0"/>
      <w:marTop w:val="0"/>
      <w:marBottom w:val="0"/>
      <w:divBdr>
        <w:top w:val="none" w:sz="0" w:space="0" w:color="auto"/>
        <w:left w:val="none" w:sz="0" w:space="0" w:color="auto"/>
        <w:bottom w:val="none" w:sz="0" w:space="0" w:color="auto"/>
        <w:right w:val="none" w:sz="0" w:space="0" w:color="auto"/>
      </w:divBdr>
    </w:div>
    <w:div w:id="941106742">
      <w:bodyDiv w:val="1"/>
      <w:marLeft w:val="0"/>
      <w:marRight w:val="0"/>
      <w:marTop w:val="0"/>
      <w:marBottom w:val="0"/>
      <w:divBdr>
        <w:top w:val="none" w:sz="0" w:space="0" w:color="auto"/>
        <w:left w:val="none" w:sz="0" w:space="0" w:color="auto"/>
        <w:bottom w:val="none" w:sz="0" w:space="0" w:color="auto"/>
        <w:right w:val="none" w:sz="0" w:space="0" w:color="auto"/>
      </w:divBdr>
      <w:divsChild>
        <w:div w:id="2024092093">
          <w:marLeft w:val="0"/>
          <w:marRight w:val="0"/>
          <w:marTop w:val="0"/>
          <w:marBottom w:val="0"/>
          <w:divBdr>
            <w:top w:val="none" w:sz="0" w:space="0" w:color="auto"/>
            <w:left w:val="none" w:sz="0" w:space="0" w:color="auto"/>
            <w:bottom w:val="none" w:sz="0" w:space="0" w:color="auto"/>
            <w:right w:val="none" w:sz="0" w:space="0" w:color="auto"/>
          </w:divBdr>
          <w:divsChild>
            <w:div w:id="1084839508">
              <w:marLeft w:val="0"/>
              <w:marRight w:val="0"/>
              <w:marTop w:val="0"/>
              <w:marBottom w:val="0"/>
              <w:divBdr>
                <w:top w:val="none" w:sz="0" w:space="0" w:color="auto"/>
                <w:left w:val="none" w:sz="0" w:space="0" w:color="auto"/>
                <w:bottom w:val="none" w:sz="0" w:space="0" w:color="auto"/>
                <w:right w:val="none" w:sz="0" w:space="0" w:color="auto"/>
              </w:divBdr>
              <w:divsChild>
                <w:div w:id="314994654">
                  <w:marLeft w:val="0"/>
                  <w:marRight w:val="0"/>
                  <w:marTop w:val="0"/>
                  <w:marBottom w:val="360"/>
                  <w:divBdr>
                    <w:top w:val="none" w:sz="0" w:space="0" w:color="auto"/>
                    <w:left w:val="none" w:sz="0" w:space="0" w:color="auto"/>
                    <w:bottom w:val="none" w:sz="0" w:space="0" w:color="auto"/>
                    <w:right w:val="none" w:sz="0" w:space="0" w:color="auto"/>
                  </w:divBdr>
                  <w:divsChild>
                    <w:div w:id="1246918318">
                      <w:marLeft w:val="150"/>
                      <w:marRight w:val="150"/>
                      <w:marTop w:val="0"/>
                      <w:marBottom w:val="0"/>
                      <w:divBdr>
                        <w:top w:val="none" w:sz="0" w:space="0" w:color="auto"/>
                        <w:left w:val="none" w:sz="0" w:space="0" w:color="auto"/>
                        <w:bottom w:val="none" w:sz="0" w:space="0" w:color="auto"/>
                        <w:right w:val="none" w:sz="0" w:space="0" w:color="auto"/>
                      </w:divBdr>
                      <w:divsChild>
                        <w:div w:id="999503427">
                          <w:marLeft w:val="0"/>
                          <w:marRight w:val="0"/>
                          <w:marTop w:val="0"/>
                          <w:marBottom w:val="0"/>
                          <w:divBdr>
                            <w:top w:val="none" w:sz="0" w:space="0" w:color="auto"/>
                            <w:left w:val="none" w:sz="0" w:space="0" w:color="auto"/>
                            <w:bottom w:val="none" w:sz="0" w:space="0" w:color="auto"/>
                            <w:right w:val="none" w:sz="0" w:space="0" w:color="auto"/>
                          </w:divBdr>
                          <w:divsChild>
                            <w:div w:id="1061752601">
                              <w:marLeft w:val="0"/>
                              <w:marRight w:val="0"/>
                              <w:marTop w:val="0"/>
                              <w:marBottom w:val="0"/>
                              <w:divBdr>
                                <w:top w:val="none" w:sz="0" w:space="0" w:color="auto"/>
                                <w:left w:val="none" w:sz="0" w:space="0" w:color="auto"/>
                                <w:bottom w:val="none" w:sz="0" w:space="0" w:color="auto"/>
                                <w:right w:val="none" w:sz="0" w:space="0" w:color="auto"/>
                              </w:divBdr>
                              <w:divsChild>
                                <w:div w:id="1971519840">
                                  <w:marLeft w:val="0"/>
                                  <w:marRight w:val="0"/>
                                  <w:marTop w:val="0"/>
                                  <w:marBottom w:val="0"/>
                                  <w:divBdr>
                                    <w:top w:val="none" w:sz="0" w:space="0" w:color="auto"/>
                                    <w:left w:val="none" w:sz="0" w:space="0" w:color="auto"/>
                                    <w:bottom w:val="none" w:sz="0" w:space="0" w:color="auto"/>
                                    <w:right w:val="none" w:sz="0" w:space="0" w:color="auto"/>
                                  </w:divBdr>
                                  <w:divsChild>
                                    <w:div w:id="363411533">
                                      <w:marLeft w:val="0"/>
                                      <w:marRight w:val="0"/>
                                      <w:marTop w:val="0"/>
                                      <w:marBottom w:val="360"/>
                                      <w:divBdr>
                                        <w:top w:val="none" w:sz="0" w:space="0" w:color="auto"/>
                                        <w:left w:val="none" w:sz="0" w:space="0" w:color="auto"/>
                                        <w:bottom w:val="none" w:sz="0" w:space="0" w:color="auto"/>
                                        <w:right w:val="none" w:sz="0" w:space="0" w:color="auto"/>
                                      </w:divBdr>
                                      <w:divsChild>
                                        <w:div w:id="899707811">
                                          <w:marLeft w:val="0"/>
                                          <w:marRight w:val="0"/>
                                          <w:marTop w:val="0"/>
                                          <w:marBottom w:val="0"/>
                                          <w:divBdr>
                                            <w:top w:val="none" w:sz="0" w:space="0" w:color="auto"/>
                                            <w:left w:val="none" w:sz="0" w:space="0" w:color="auto"/>
                                            <w:bottom w:val="none" w:sz="0" w:space="0" w:color="auto"/>
                                            <w:right w:val="none" w:sz="0" w:space="0" w:color="auto"/>
                                          </w:divBdr>
                                          <w:divsChild>
                                            <w:div w:id="1696925932">
                                              <w:marLeft w:val="0"/>
                                              <w:marRight w:val="0"/>
                                              <w:marTop w:val="0"/>
                                              <w:marBottom w:val="0"/>
                                              <w:divBdr>
                                                <w:top w:val="none" w:sz="0" w:space="0" w:color="auto"/>
                                                <w:left w:val="none" w:sz="0" w:space="0" w:color="auto"/>
                                                <w:bottom w:val="none" w:sz="0" w:space="0" w:color="auto"/>
                                                <w:right w:val="none" w:sz="0" w:space="0" w:color="auto"/>
                                              </w:divBdr>
                                              <w:divsChild>
                                                <w:div w:id="1047492122">
                                                  <w:marLeft w:val="0"/>
                                                  <w:marRight w:val="0"/>
                                                  <w:marTop w:val="0"/>
                                                  <w:marBottom w:val="0"/>
                                                  <w:divBdr>
                                                    <w:top w:val="none" w:sz="0" w:space="0" w:color="auto"/>
                                                    <w:left w:val="none" w:sz="0" w:space="0" w:color="auto"/>
                                                    <w:bottom w:val="none" w:sz="0" w:space="0" w:color="auto"/>
                                                    <w:right w:val="none" w:sz="0" w:space="0" w:color="auto"/>
                                                  </w:divBdr>
                                                  <w:divsChild>
                                                    <w:div w:id="117048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43568">
                                              <w:marLeft w:val="480"/>
                                              <w:marRight w:val="0"/>
                                              <w:marTop w:val="0"/>
                                              <w:marBottom w:val="0"/>
                                              <w:divBdr>
                                                <w:top w:val="none" w:sz="0" w:space="0" w:color="auto"/>
                                                <w:left w:val="none" w:sz="0" w:space="0" w:color="auto"/>
                                                <w:bottom w:val="none" w:sz="0" w:space="0" w:color="auto"/>
                                                <w:right w:val="none" w:sz="0" w:space="0" w:color="auto"/>
                                              </w:divBdr>
                                              <w:divsChild>
                                                <w:div w:id="671298017">
                                                  <w:marLeft w:val="0"/>
                                                  <w:marRight w:val="0"/>
                                                  <w:marTop w:val="0"/>
                                                  <w:marBottom w:val="0"/>
                                                  <w:divBdr>
                                                    <w:top w:val="none" w:sz="0" w:space="0" w:color="auto"/>
                                                    <w:left w:val="none" w:sz="0" w:space="0" w:color="auto"/>
                                                    <w:bottom w:val="none" w:sz="0" w:space="0" w:color="auto"/>
                                                    <w:right w:val="none" w:sz="0" w:space="0" w:color="auto"/>
                                                  </w:divBdr>
                                                  <w:divsChild>
                                                    <w:div w:id="105743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160965">
                                          <w:marLeft w:val="0"/>
                                          <w:marRight w:val="0"/>
                                          <w:marTop w:val="0"/>
                                          <w:marBottom w:val="360"/>
                                          <w:divBdr>
                                            <w:top w:val="none" w:sz="0" w:space="0" w:color="auto"/>
                                            <w:left w:val="none" w:sz="0" w:space="0" w:color="auto"/>
                                            <w:bottom w:val="none" w:sz="0" w:space="0" w:color="auto"/>
                                            <w:right w:val="none" w:sz="0" w:space="0" w:color="auto"/>
                                          </w:divBdr>
                                          <w:divsChild>
                                            <w:div w:id="210115678">
                                              <w:marLeft w:val="0"/>
                                              <w:marRight w:val="0"/>
                                              <w:marTop w:val="0"/>
                                              <w:marBottom w:val="0"/>
                                              <w:divBdr>
                                                <w:top w:val="none" w:sz="0" w:space="0" w:color="auto"/>
                                                <w:left w:val="none" w:sz="0" w:space="0" w:color="auto"/>
                                                <w:bottom w:val="none" w:sz="0" w:space="0" w:color="auto"/>
                                                <w:right w:val="none" w:sz="0" w:space="0" w:color="auto"/>
                                              </w:divBdr>
                                              <w:divsChild>
                                                <w:div w:id="112795947">
                                                  <w:marLeft w:val="0"/>
                                                  <w:marRight w:val="0"/>
                                                  <w:marTop w:val="0"/>
                                                  <w:marBottom w:val="0"/>
                                                  <w:divBdr>
                                                    <w:top w:val="none" w:sz="0" w:space="0" w:color="auto"/>
                                                    <w:left w:val="none" w:sz="0" w:space="0" w:color="auto"/>
                                                    <w:bottom w:val="none" w:sz="0" w:space="0" w:color="auto"/>
                                                    <w:right w:val="none" w:sz="0" w:space="0" w:color="auto"/>
                                                  </w:divBdr>
                                                  <w:divsChild>
                                                    <w:div w:id="919171187">
                                                      <w:marLeft w:val="0"/>
                                                      <w:marRight w:val="0"/>
                                                      <w:marTop w:val="0"/>
                                                      <w:marBottom w:val="0"/>
                                                      <w:divBdr>
                                                        <w:top w:val="none" w:sz="0" w:space="0" w:color="auto"/>
                                                        <w:left w:val="none" w:sz="0" w:space="0" w:color="auto"/>
                                                        <w:bottom w:val="none" w:sz="0" w:space="0" w:color="auto"/>
                                                        <w:right w:val="none" w:sz="0" w:space="0" w:color="auto"/>
                                                      </w:divBdr>
                                                      <w:divsChild>
                                                        <w:div w:id="183182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5A4C6-AFFD-43D4-9D4C-FDE286543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936</TotalTime>
  <Pages>6</Pages>
  <Words>9278</Words>
  <Characters>52891</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45</cp:revision>
  <cp:lastPrinted>2019-09-18T11:58:00Z</cp:lastPrinted>
  <dcterms:created xsi:type="dcterms:W3CDTF">2019-04-04T18:17:00Z</dcterms:created>
  <dcterms:modified xsi:type="dcterms:W3CDTF">2022-09-23T11:57:00Z</dcterms:modified>
</cp:coreProperties>
</file>