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2C9D6" w14:textId="7EDE6496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229CB">
        <w:drawing>
          <wp:anchor distT="0" distB="0" distL="114300" distR="114300" simplePos="0" relativeHeight="251658240" behindDoc="1" locked="0" layoutInCell="1" allowOverlap="1" wp14:anchorId="3EEC993B" wp14:editId="7B1100F3">
            <wp:simplePos x="0" y="0"/>
            <wp:positionH relativeFrom="margin">
              <wp:align>right</wp:align>
            </wp:positionH>
            <wp:positionV relativeFrom="page">
              <wp:posOffset>723900</wp:posOffset>
            </wp:positionV>
            <wp:extent cx="6572250" cy="92202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589D6" w14:textId="1F1189C1" w:rsidR="009229CB" w:rsidRDefault="009229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389DB39" w14:textId="77777777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F103189" w14:textId="77777777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10F6E08" w14:textId="77777777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47B3BBA" w14:textId="77777777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6CB2B8B" w14:textId="77777777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FA72B55" w14:textId="77777777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30C3257" w14:textId="77777777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7C9EFC0" w14:textId="77777777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F39AE5C" w14:textId="77777777" w:rsidR="009229CB" w:rsidRDefault="009229CB" w:rsidP="003D5A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520F8A9" w14:textId="6E6299AC" w:rsidR="003D5AF1" w:rsidRPr="003D5AF1" w:rsidRDefault="003D5AF1" w:rsidP="003D5A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3D5A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Пояснительная записка</w:t>
      </w:r>
    </w:p>
    <w:p w14:paraId="6CF06167" w14:textId="64AE8105" w:rsidR="003D5AF1" w:rsidRPr="003D5AF1" w:rsidRDefault="003D5AF1" w:rsidP="003D5AF1">
      <w:pPr>
        <w:shd w:val="clear" w:color="auto" w:fill="FFFFFF"/>
        <w:spacing w:after="0" w:line="240" w:lineRule="auto"/>
        <w:ind w:left="-568" w:firstLine="5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Ритмика является одним из предметов, входящих в систему музыкального воспитания детей. В основе ритмики лежит изучение тех элементов музыкальной выразительности, которые наиболее естественно и логично могут быть отражены в движении. Ритмика- один из видов музыкальной деятельности, в котором содержание музыки, ее характер, образы передаются в движениях. Основой является музыка, а разнообразные физические упражнения, танцы, сюжетно-образные движения используются как средства более глубокого ее восприятия и понимания.</w:t>
      </w:r>
    </w:p>
    <w:p w14:paraId="5CD5AFD7" w14:textId="74DF3A34" w:rsidR="003D5AF1" w:rsidRPr="003D5AF1" w:rsidRDefault="003D5AF1" w:rsidP="003D5AF1">
      <w:pPr>
        <w:shd w:val="clear" w:color="auto" w:fill="FFFFFF"/>
        <w:spacing w:after="0" w:line="240" w:lineRule="auto"/>
        <w:ind w:left="-568" w:firstLine="5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ритмике необходимо всех обучающихся, развивая в них глубокое «чувствование», проникновение в музыку, творческое воображение, формируя умение выражать себя в движениях. Задача педагога – научить обучающихся двигаться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характере музыки, передавая ее темповые, динамические, метроритмические особенности.</w:t>
      </w:r>
    </w:p>
    <w:p w14:paraId="0CC7BC07" w14:textId="5D3BA5E2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Занятия ритмикой помогают усвоить основные музыкально-теоретические понятия, развивают слух и память, чувство ритма, активизируют восприятие музыки. В процессе работы над движениями, связанными с музыкой, формируется художественный вкус обучающихся, развиваются их творческие способности, чувство прекрасного.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ритмикой увеличивается объем двигательной активности, который оказывает значительное влияние на повышение умственной активности, развитие физических качеств, функциональное состояние сердечно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сосудистой и нервной системы. Движение в ритме и темпе, заданной музыкой, способствует ритмичной работе всех внутренних органов и систем, что при регулярных занятиях ведет к общему оздоровлению организма.</w:t>
      </w:r>
    </w:p>
    <w:p w14:paraId="658501C0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области музыкально-ритмического воспитания способствует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14:paraId="3AA11F35" w14:textId="77777777" w:rsidR="003D5AF1" w:rsidRPr="003D5AF1" w:rsidRDefault="003D5AF1" w:rsidP="003D5AF1">
      <w:pPr>
        <w:shd w:val="clear" w:color="auto" w:fill="FFFFFF"/>
        <w:spacing w:after="0" w:line="240" w:lineRule="auto"/>
        <w:ind w:left="-568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1.1.1 Направленность (профиль) программы</w:t>
      </w:r>
    </w:p>
    <w:p w14:paraId="523702C7" w14:textId="6B23ED61" w:rsidR="003D5AF1" w:rsidRPr="003D5AF1" w:rsidRDefault="00246195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D5AF1"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</w:t>
      </w:r>
      <w:r w:rsid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AF1" w:rsidRPr="003D5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="00971D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Чиколинка</w:t>
      </w:r>
      <w:proofErr w:type="spellEnd"/>
      <w:r w:rsidR="003D5AF1" w:rsidRPr="003D5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</w:t>
      </w:r>
      <w:r w:rsidR="003D5AF1"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в рамках художественной направленности. Уровень освоения базовый.</w:t>
      </w:r>
    </w:p>
    <w:p w14:paraId="237273EC" w14:textId="3A602775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Программа «</w:t>
      </w:r>
      <w:proofErr w:type="spellStart"/>
      <w:r w:rsidR="00971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Чиколинка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разработана в соответствии с принципами и подходами, определенными Федеральным государственным образовательным стандартом дошкольного образования в соответствии нормативно - правовыми документами:</w:t>
      </w:r>
    </w:p>
    <w:p w14:paraId="78D5E039" w14:textId="77777777" w:rsidR="003D5AF1" w:rsidRPr="003D5AF1" w:rsidRDefault="003D5AF1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образовании в Российской Федерации» (№273 ФЗ от 29.12.2012);</w:t>
      </w:r>
    </w:p>
    <w:p w14:paraId="4007F374" w14:textId="77777777" w:rsidR="003D5AF1" w:rsidRPr="003D5AF1" w:rsidRDefault="003D5AF1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Концепция развития дополнительного образования детей (утв. распоряжением Правительства РФ от 4 сентября 2014 г. №1726-р)</w:t>
      </w:r>
    </w:p>
    <w:p w14:paraId="0C136FA7" w14:textId="77777777" w:rsidR="003D5AF1" w:rsidRPr="003D5AF1" w:rsidRDefault="003D5AF1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Порядок организации и осуществления образовательной         деятельности по дополнительным общеобразовательным программам (Приказ Минобрнауки РФ от 29.08.2013 г. № 1008)</w:t>
      </w:r>
    </w:p>
    <w:p w14:paraId="60AF0A38" w14:textId="77777777" w:rsidR="003D5AF1" w:rsidRPr="003D5AF1" w:rsidRDefault="003D5AF1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Постановление Главного государственного санитарного врача РФ от 2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 детей»</w:t>
      </w:r>
    </w:p>
    <w:p w14:paraId="3627FB28" w14:textId="77777777" w:rsidR="003D5AF1" w:rsidRPr="003D5AF1" w:rsidRDefault="003D5AF1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Минобрнауки РФ от 18.11.2015 г. № 09-3242 «О направлении рекомендаций» (вместе Методические рекомендации по проектированию дополнительных общеразвивающих программ)</w:t>
      </w:r>
    </w:p>
    <w:p w14:paraId="36DB0E31" w14:textId="77777777" w:rsidR="003D5AF1" w:rsidRPr="003D5AF1" w:rsidRDefault="003D5AF1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Минобрнауки РФ от 11.12.2006 г. № 06-1844 «О примерных требованиях к программам дополнительного образования детей»</w:t>
      </w:r>
    </w:p>
    <w:p w14:paraId="0CBC2D6B" w14:textId="77777777" w:rsidR="003D5AF1" w:rsidRPr="003D5AF1" w:rsidRDefault="003D5AF1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Федеральный закон от 24 июля 1998 г. № 124-ФЗ «Об основных гарантиях прав ребенка в Российской Федерации».</w:t>
      </w:r>
    </w:p>
    <w:p w14:paraId="2A271D84" w14:textId="77777777" w:rsidR="003D5AF1" w:rsidRPr="003D5AF1" w:rsidRDefault="009229CB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3D5AF1" w:rsidRPr="003D5A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Концепция модернизации дополнительного образования детей Российской Федерации на период до 2010 года (одобрена решением коллегии Минобрнауки РФ от 06.10.2004)</w:t>
        </w:r>
      </w:hyperlink>
      <w:r w:rsidR="003D5AF1"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A41AE8" w14:textId="77777777" w:rsidR="003D5AF1" w:rsidRPr="003D5AF1" w:rsidRDefault="009229CB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3D5AF1" w:rsidRPr="003D5A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 образовательных учреждениях дополнительного образования детей (Письмо Минобрнауки РФ от 26.03.2007 г. № 06-636)</w:t>
        </w:r>
      </w:hyperlink>
      <w:r w:rsidR="003D5AF1"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A91AD5" w14:textId="77777777" w:rsidR="003D5AF1" w:rsidRPr="003D5AF1" w:rsidRDefault="003D5AF1" w:rsidP="003D5A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(Минобрнауки России) от 17 октября 2013 г. №1155 г. Москва «Об утверждении федерального образовательного стандарта дошкольного образования».</w:t>
      </w:r>
    </w:p>
    <w:p w14:paraId="06409134" w14:textId="0C2C39D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Тематическая направленность программы «</w:t>
      </w:r>
      <w:proofErr w:type="spellStart"/>
      <w:r w:rsidR="00971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Чиколинка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позволяет наиболее полно реализовать творческий потенциал ребенка, способствует развитию целого комплекса умений, совершенствованию танцевальных навыков, помогает реализовать потребность в общении.</w:t>
      </w:r>
    </w:p>
    <w:p w14:paraId="760F3EC5" w14:textId="77777777" w:rsidR="003D5AF1" w:rsidRPr="003D5AF1" w:rsidRDefault="003D5AF1" w:rsidP="003D5AF1">
      <w:pPr>
        <w:shd w:val="clear" w:color="auto" w:fill="FFFFFF"/>
        <w:spacing w:after="0" w:line="240" w:lineRule="auto"/>
        <w:ind w:left="-568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1.1.2 Актуальность программы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41E80553" w14:textId="77777777" w:rsidR="003D5AF1" w:rsidRPr="003D5AF1" w:rsidRDefault="003D5AF1" w:rsidP="003D5AF1">
      <w:pPr>
        <w:shd w:val="clear" w:color="auto" w:fill="FFFFFF"/>
        <w:spacing w:after="0" w:line="240" w:lineRule="auto"/>
        <w:ind w:left="-568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в ритме и темпе, заданном музыкой, способствует ритмичной работе всех внутренних органов и систем, что при регулярных занятиях ведёт к общему оздоровлению организма. Немаловажным является также и лечебный эффект занятий, в результате которых создаётся мышечный корсет, исправляются недостатки осанки, уменьшается плоскостопие, что позволяет также решать задачи общего укрепления и физического развития ребёнка.</w:t>
      </w:r>
    </w:p>
    <w:p w14:paraId="7D21216F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целесообразность.</w:t>
      </w:r>
    </w:p>
    <w:p w14:paraId="7B0C88D2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Ритмика - специальный предмет, музыкально-педагогическая дисциплина, которая имеет целью активизировать музыкальное восприятие детей через движение, привить им навык осознанного отношения к музыке, помочь выявить их музыкальные и творческие способности. Научить ребёнка передавать характер музыкального произведения, его образное содержание через пластику движений под музыку - именно на это направлены занятия ритмикой и танцем, которые необходимо систематически проводить с детьми уже с самого раннего возраста.</w:t>
      </w:r>
    </w:p>
    <w:p w14:paraId="2AE9D6E7" w14:textId="77777777" w:rsidR="003D5AF1" w:rsidRPr="003D5AF1" w:rsidRDefault="003D5AF1" w:rsidP="003D5AF1">
      <w:pPr>
        <w:shd w:val="clear" w:color="auto" w:fill="FFFFFF"/>
        <w:spacing w:after="0" w:line="240" w:lineRule="auto"/>
        <w:ind w:left="-568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1.1.3 Отличительные особенности программы</w:t>
      </w:r>
    </w:p>
    <w:p w14:paraId="67E62412" w14:textId="44DA2798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Отличительной особенностью данной программы «</w:t>
      </w:r>
      <w:proofErr w:type="spellStart"/>
      <w:r w:rsidR="00971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Чиколинка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организация поиска новых познавательных ориентиров (организация творческой деятельности, самостоятельного добывания знаний). Путём танцевальной импровизации под понравившуюся музыку у детей развивается способность к самостоятельному творческому самовыражению. Формируется умение формировать услышанный музыкальный образ в рисунке, пластике.</w:t>
      </w:r>
    </w:p>
    <w:p w14:paraId="0302C3AC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1.1.4 Адресат программы.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Программа предназначена для детей старшего дошкольного возраста с разной степенью музыкальной одарённости.</w:t>
      </w:r>
    </w:p>
    <w:p w14:paraId="1C195E00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лет — это период кардинальных перемен в жизни ребенка, поступающего в первый класс. Изменения затрагивают практически все сферы его существования</w:t>
      </w:r>
      <w:r w:rsidRPr="003D5AF1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:</w:t>
      </w:r>
    </w:p>
    <w:p w14:paraId="1437E88B" w14:textId="226D298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продолжается формирование опорно-двигательного аппарата и сердечно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сосудистой системы;</w:t>
      </w:r>
    </w:p>
    <w:p w14:paraId="3FE0CC00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центральная нервная система, идет дифференциация ее различных отделов;</w:t>
      </w:r>
    </w:p>
    <w:p w14:paraId="2DFEFBFC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улучшается моторика и координация движений.  </w:t>
      </w:r>
    </w:p>
    <w:p w14:paraId="2A15C02D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находит свое выражение в том, что у детей шестилетнего возраста:</w:t>
      </w:r>
    </w:p>
    <w:p w14:paraId="1F7A38B8" w14:textId="77777777" w:rsidR="003D5AF1" w:rsidRPr="003D5AF1" w:rsidRDefault="003D5AF1" w:rsidP="003D5AF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двигательная активность;</w:t>
      </w:r>
    </w:p>
    <w:p w14:paraId="2EDEB16D" w14:textId="77777777" w:rsidR="003D5AF1" w:rsidRPr="003D5AF1" w:rsidRDefault="003D5AF1" w:rsidP="003D5AF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 сила и скорость движений;</w:t>
      </w:r>
    </w:p>
    <w:p w14:paraId="3049807C" w14:textId="77777777" w:rsidR="003D5AF1" w:rsidRPr="003D5AF1" w:rsidRDefault="003D5AF1" w:rsidP="003D5AF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способность выполнять несколько движений за одно упражнение;</w:t>
      </w:r>
    </w:p>
    <w:p w14:paraId="0ED2DF61" w14:textId="77777777" w:rsidR="003D5AF1" w:rsidRPr="003D5AF1" w:rsidRDefault="003D5AF1" w:rsidP="003D5AF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совершенствуются имеющиеся двигательные навыки.</w:t>
      </w:r>
    </w:p>
    <w:p w14:paraId="4AD046E8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более выносливыми, справляются с возросшими физическими нагрузками. Их организм готов к постепенной смене режима дня.</w:t>
      </w:r>
    </w:p>
    <w:p w14:paraId="333D14BD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бурное развитие основных психических процессов.</w:t>
      </w:r>
    </w:p>
    <w:p w14:paraId="49516410" w14:textId="77777777" w:rsidR="003D5AF1" w:rsidRPr="003D5AF1" w:rsidRDefault="003D5AF1" w:rsidP="003D5AF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остается непроизвольной, однако при </w:t>
      </w:r>
      <w:hyperlink r:id="rId9" w:history="1">
        <w:r w:rsidRPr="003D5A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тренировке</w:t>
        </w:r>
      </w:hyperlink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ее продуктивность значительно повышается. Начинают формироваться приемы произвольного и логического запоминания.</w:t>
      </w:r>
    </w:p>
    <w:p w14:paraId="527885A4" w14:textId="77777777" w:rsidR="003D5AF1" w:rsidRPr="003D5AF1" w:rsidRDefault="003D5AF1" w:rsidP="003D5AF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способность к произвольному вниманию, однако, оно неустойчивое. Одновременное восприятие охватывает не больше 1-2 объектов.</w:t>
      </w:r>
    </w:p>
    <w:p w14:paraId="74ABB785" w14:textId="77777777" w:rsidR="003D5AF1" w:rsidRPr="003D5AF1" w:rsidRDefault="003D5AF1" w:rsidP="003D5AF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Преобладает наглядно- и действенно-образное мышление. Начинает проявляться </w:t>
      </w:r>
      <w:hyperlink r:id="rId10" w:history="1">
        <w:r w:rsidRPr="003D5A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логическое мышление</w:t>
        </w:r>
      </w:hyperlink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AC6C70" w14:textId="77777777" w:rsidR="003D5AF1" w:rsidRPr="003D5AF1" w:rsidRDefault="003D5AF1" w:rsidP="003D5AF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способны анализировать, систематизировать и группировать объекты по различным признакам, устанавливают простые причинно-следственные связи.</w:t>
      </w:r>
    </w:p>
    <w:p w14:paraId="43C90018" w14:textId="77777777" w:rsidR="003D5AF1" w:rsidRPr="003D5AF1" w:rsidRDefault="003D5AF1" w:rsidP="003D5AF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проявляют интерес к познанию, наблюдают, интересуются новой информацией.</w:t>
      </w:r>
    </w:p>
    <w:p w14:paraId="111578DB" w14:textId="77777777" w:rsidR="003D5AF1" w:rsidRPr="003D5AF1" w:rsidRDefault="003D5AF1" w:rsidP="003D5AF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базовый запас знаний об окружающем мире, на основе которого могут делать собственные выводы.</w:t>
      </w:r>
    </w:p>
    <w:p w14:paraId="7FCA1EC1" w14:textId="77777777" w:rsidR="003D5AF1" w:rsidRPr="003D5AF1" w:rsidRDefault="003D5AF1" w:rsidP="003D5AF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проявлять волевые усилия, сосредотачиваться на деятельности, которая не вызывает особого интереса.</w:t>
      </w:r>
    </w:p>
    <w:p w14:paraId="080AD0F8" w14:textId="77777777" w:rsidR="003D5AF1" w:rsidRPr="003D5AF1" w:rsidRDefault="003D5AF1" w:rsidP="003D5AF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развито воображение. Любят фантазировать, придумывают яркие ассоциации и образы.</w:t>
      </w:r>
    </w:p>
    <w:p w14:paraId="21FF8181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детей складываются свои представления о красоте. Они любят рисовать, многие предметы изображают с прорисовкой всех деталей. Умеют использовать основные цвета, с их помощью передают эмоции.</w:t>
      </w:r>
    </w:p>
    <w:p w14:paraId="6217E94F" w14:textId="575AB3CF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r w:rsidR="00971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активно познает окружающий мир, задает много вопросов и сам строит собственные версии.</w:t>
      </w:r>
    </w:p>
    <w:p w14:paraId="4A5E656C" w14:textId="23601CF9" w:rsidR="003D5AF1" w:rsidRPr="003D5AF1" w:rsidRDefault="003D5AF1" w:rsidP="0024619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усложняются представления о собственном «Я», развивается способность к рефлексии, т.е. он может осознавать цели и мотивы, побуждающие его к действию, оценивать качество предпринятых им действий и полученные результаты. Отмечается </w:t>
      </w:r>
      <w:hyperlink r:id="rId11" w:history="1">
        <w:r w:rsidRPr="003D5A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устойчивая самооценка</w:t>
        </w:r>
      </w:hyperlink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чаще всего является немного завышенной.  </w:t>
      </w:r>
    </w:p>
    <w:p w14:paraId="2265C564" w14:textId="75E56641" w:rsidR="003D5AF1" w:rsidRPr="003D5AF1" w:rsidRDefault="003D5AF1" w:rsidP="003D5AF1">
      <w:pPr>
        <w:shd w:val="clear" w:color="auto" w:fill="FFFFFF"/>
        <w:spacing w:after="0" w:line="240" w:lineRule="auto"/>
        <w:ind w:left="-568" w:firstLine="5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Танцы, входящие в данную программу,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доставляют детям радость и удовольствие. Они доступны как по содержанию, так и по характеру движений. В программу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творческого объединения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971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Чиколинка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включены детские парные танцы, национальные танцы, танцы – импровизации.</w:t>
      </w:r>
    </w:p>
    <w:p w14:paraId="3552490C" w14:textId="77777777" w:rsidR="003D5AF1" w:rsidRPr="003D5AF1" w:rsidRDefault="003D5AF1" w:rsidP="003D5AF1">
      <w:pPr>
        <w:shd w:val="clear" w:color="auto" w:fill="FFFFFF"/>
        <w:spacing w:after="0" w:line="240" w:lineRule="auto"/>
        <w:ind w:left="-568" w:firstLine="5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танец всегда имеет ясно выраженную тему и идею - он всегда содержателен. В танце существуют драматургическая основа и сюжет, в нем есть и обобщенные и конкретные художественные образы, которые создаются посредством разнообразных пластических движений и пространственных рисунков - построений.</w:t>
      </w:r>
    </w:p>
    <w:p w14:paraId="30C92248" w14:textId="77777777" w:rsidR="003D5AF1" w:rsidRPr="003D5AF1" w:rsidRDefault="003D5AF1" w:rsidP="003D5AF1">
      <w:pPr>
        <w:shd w:val="clear" w:color="auto" w:fill="FFFFFF"/>
        <w:spacing w:after="0" w:line="240" w:lineRule="auto"/>
        <w:ind w:left="-56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программе позволяют ребенку не только в увлекательной и игровой форме войти в мир музыки и танца, но и развивают умственные и физические способности, а также способствуют социальной адаптации ребенка.</w:t>
      </w:r>
    </w:p>
    <w:p w14:paraId="2F350497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1.1.5Объем и срок освоения программы</w:t>
      </w:r>
    </w:p>
    <w:p w14:paraId="1FFDE5EE" w14:textId="21DB1A7B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детей </w:t>
      </w:r>
      <w:r w:rsidR="00C6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6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</w:p>
    <w:p w14:paraId="6A6AA377" w14:textId="579E98D0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1 группа. Наполняемость группы </w:t>
      </w:r>
      <w:r w:rsidR="00971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10-12</w:t>
      </w:r>
      <w:r w:rsidR="00C6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</w:t>
      </w:r>
    </w:p>
    <w:p w14:paraId="180DFB6D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в неделю – 2.</w:t>
      </w:r>
    </w:p>
    <w:p w14:paraId="6B734D5A" w14:textId="559FE882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– </w:t>
      </w:r>
      <w:r w:rsidR="00C6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144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C6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год.</w:t>
      </w:r>
    </w:p>
    <w:p w14:paraId="416B5DD9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освоения программы.</w:t>
      </w:r>
    </w:p>
    <w:p w14:paraId="4EFC13E4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обучения – 1 год.</w:t>
      </w:r>
    </w:p>
    <w:p w14:paraId="3793E54D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1.1.6 Формы обучения и виды занятий по программе</w:t>
      </w:r>
    </w:p>
    <w:p w14:paraId="3FD07BC9" w14:textId="44999CBE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обучения: очная.</w:t>
      </w:r>
    </w:p>
    <w:p w14:paraId="25C8CCB5" w14:textId="39B93B2E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занятий: обучающие и общеразвивающие.</w:t>
      </w:r>
    </w:p>
    <w:p w14:paraId="2361FFF1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педагогической работы в объединении является занятие. Занятия ориентированы на детей старшего дошкольного возраста с учетом возрастных и индивидуальных особенностей детей.</w:t>
      </w:r>
    </w:p>
    <w:p w14:paraId="01A47F45" w14:textId="12203412" w:rsidR="003D5AF1" w:rsidRPr="003D5AF1" w:rsidRDefault="003D5AF1" w:rsidP="003D5AF1">
      <w:pPr>
        <w:shd w:val="clear" w:color="auto" w:fill="FFFFFF"/>
        <w:spacing w:after="0" w:line="240" w:lineRule="auto"/>
        <w:ind w:left="-568" w:right="108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1.1.7 Особенности организации образовательного процесса.</w:t>
      </w:r>
      <w:r w:rsidR="00C66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первых занятий у детей должна активизироваться связь между музыкой и движением. </w:t>
      </w:r>
      <w:r w:rsidRPr="003D5A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Они должны понять и уяснить простые правила:</w:t>
      </w:r>
    </w:p>
    <w:p w14:paraId="1EB32ED1" w14:textId="77777777" w:rsidR="003D5AF1" w:rsidRPr="003D5AF1" w:rsidRDefault="003D5AF1" w:rsidP="003D5AF1">
      <w:pPr>
        <w:shd w:val="clear" w:color="auto" w:fill="FFFFFF"/>
        <w:spacing w:after="0" w:line="240" w:lineRule="auto"/>
        <w:ind w:left="-568" w:right="1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Музыка – хозяйка на занятиях, без неё не может быть музыкальной игры, она руководит в музыкальных упражнениях и самостоятельной работе;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Музыку надо «беречь», во время звучания нельзя шуметь, говорить, смеяться;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Музыку надо слушать с начала до конца, начинать двигаться с началом музыки и прекращать движение с окончанием звучания.</w:t>
      </w:r>
    </w:p>
    <w:p w14:paraId="5B17DCF8" w14:textId="77777777" w:rsidR="003D5AF1" w:rsidRPr="003D5AF1" w:rsidRDefault="003D5AF1" w:rsidP="003D5AF1">
      <w:pPr>
        <w:shd w:val="clear" w:color="auto" w:fill="FFFFFF"/>
        <w:spacing w:after="0" w:line="240" w:lineRule="auto"/>
        <w:ind w:left="-568" w:right="1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       На каждом занятии проходятся все разделы программы – слушание музыки, учебно-тренировочная и постановочная работа, импровизация. Специфика обучения хореографии связана с постоянной физической нагрузкой. Воздействие музыкального произведения, под звуки которого ребенок двигается, способствует установлению баланса между процессами возбуждения и торможения, а также эмоциональной гибкости переключаемости с отрицательных эмоций на положительные. С раннего детства ребенок учится управлять своими эмоциями благодаря процессу творчества. Умение понимать музыку – неотъемлемая часть общей культуры, к которой нужно приобщаться с юных лет.</w:t>
      </w:r>
    </w:p>
    <w:p w14:paraId="3D8501A7" w14:textId="43B2BA79" w:rsidR="003D5AF1" w:rsidRPr="003D5AF1" w:rsidRDefault="003D5AF1" w:rsidP="003D5AF1">
      <w:pPr>
        <w:shd w:val="clear" w:color="auto" w:fill="FFFFFF"/>
        <w:spacing w:after="0" w:line="240" w:lineRule="auto"/>
        <w:ind w:left="-568" w:right="1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1.1.8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4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и режим занятий</w:t>
      </w:r>
    </w:p>
    <w:p w14:paraId="329D46E0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 занятий</w:t>
      </w:r>
    </w:p>
    <w:p w14:paraId="56B4C5BB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групповая</w:t>
      </w:r>
    </w:p>
    <w:p w14:paraId="70128646" w14:textId="62AC6EEC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-индивидуальные или групповые</w:t>
      </w:r>
      <w:r w:rsid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</w:p>
    <w:p w14:paraId="143BFD08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форма работы группы – это игровая деятельность (большинство занятий построены в виде игровых сюжетов с интеграцией различных видов деятельности: общения, игры, познавательной деятельности).</w:t>
      </w:r>
    </w:p>
    <w:p w14:paraId="5C66E988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2 раза в неделю по 30 минут.</w:t>
      </w:r>
    </w:p>
    <w:p w14:paraId="7319E723" w14:textId="77777777" w:rsidR="003D5AF1" w:rsidRPr="003D5AF1" w:rsidRDefault="003D5AF1" w:rsidP="003D5AF1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1.2 Цель и задачи программы</w:t>
      </w:r>
      <w:r w:rsidRPr="003D5A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43C516A9" w14:textId="2B4D7A96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программы.</w:t>
      </w:r>
      <w:r w:rsidR="00C66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начальных навыков в искусстве танца и воспитание хореографической культуры детей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приобщение их к хореографическому искусству.</w:t>
      </w:r>
    </w:p>
    <w:p w14:paraId="7B032F6D" w14:textId="7777777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14:paraId="443F673A" w14:textId="7777777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− Обучающие</w:t>
      </w:r>
    </w:p>
    <w:p w14:paraId="4F67F502" w14:textId="7777777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1.Развивать двигательную активность и координацию движений;</w:t>
      </w:r>
    </w:p>
    <w:p w14:paraId="622F3EDE" w14:textId="7777777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2.Формировать красивую осанку, учить выразительным, красивым движениям в игре и танце;</w:t>
      </w:r>
    </w:p>
    <w:p w14:paraId="498BAF21" w14:textId="6E847A1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3.Обогащать внутренний мир ребёнка, образно-эмоциональное восприятие окружающего мира через движение;</w:t>
      </w:r>
    </w:p>
    <w:p w14:paraId="0ECA4EB9" w14:textId="7ACFD71C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D5AF1">
        <w:rPr>
          <w:rFonts w:ascii="Arial" w:eastAsia="Times New Roman" w:hAnsi="Arial" w:cs="Arial"/>
          <w:color w:val="000000"/>
          <w:lang w:eastAsia="ru-RU"/>
        </w:rPr>
        <w:t>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 основам музыкальной культуры;</w:t>
      </w:r>
    </w:p>
    <w:p w14:paraId="023AB87F" w14:textId="4E48A54D" w:rsidR="003D5AF1" w:rsidRPr="003D5AF1" w:rsidRDefault="00246195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D5AF1"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Прививать любовь и уважение к духовному наследию, понимание и уважение певческих традиций через изучение детских песен.</w:t>
      </w:r>
    </w:p>
    <w:p w14:paraId="21C496D6" w14:textId="442491CA" w:rsidR="003D5AF1" w:rsidRPr="003D5AF1" w:rsidRDefault="00246195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D5AF1"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Сохранение и укрепление психического здоровья детей.</w:t>
      </w:r>
    </w:p>
    <w:p w14:paraId="0DDB5A27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− Воспитательные</w:t>
      </w:r>
    </w:p>
    <w:p w14:paraId="331E3C72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Формирование общей культуры личности ребёнка, способной адаптироваться в современном обществе.</w:t>
      </w:r>
    </w:p>
    <w:p w14:paraId="2A01B6AF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Формирование уверенности в своих силах;</w:t>
      </w:r>
    </w:p>
    <w:p w14:paraId="1ECA262D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 Воспитание культуры движения.</w:t>
      </w:r>
    </w:p>
    <w:p w14:paraId="4C275494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комплекса музыкально-ритмических навыков.</w:t>
      </w:r>
    </w:p>
    <w:p w14:paraId="1BE48F81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− Развивающие</w:t>
      </w:r>
    </w:p>
    <w:p w14:paraId="2A620442" w14:textId="7777777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Развитие</w:t>
      </w:r>
      <w:r w:rsidRPr="003D5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физических данных</w:t>
      </w:r>
    </w:p>
    <w:p w14:paraId="0D4A1AE4" w14:textId="7777777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музыкальных способностей: ладового чувства, музыкально-слуховых представлений, чувства ритма, развитие диапазона;</w:t>
      </w:r>
    </w:p>
    <w:p w14:paraId="6EF6582B" w14:textId="7777777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3.Развитие творческих способностей, выдумки, фантазии;</w:t>
      </w:r>
    </w:p>
    <w:p w14:paraId="7BA1646D" w14:textId="7777777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D5A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образного мышления.</w:t>
      </w:r>
    </w:p>
    <w:p w14:paraId="79969EB5" w14:textId="77777777" w:rsidR="003D5AF1" w:rsidRPr="003D5AF1" w:rsidRDefault="003D5AF1" w:rsidP="003D5AF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5.Развитие обще-эстетического кругозора;</w:t>
      </w:r>
    </w:p>
    <w:p w14:paraId="19C8E33F" w14:textId="77777777" w:rsidR="00C66607" w:rsidRDefault="00C66607" w:rsidP="003D5AF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70E4D9D" w14:textId="77777777" w:rsidR="00C66607" w:rsidRDefault="00C66607" w:rsidP="003D5AF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790D0E2" w14:textId="77777777" w:rsidR="00C66607" w:rsidRDefault="00C66607" w:rsidP="003D5AF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C9DD60B" w14:textId="77777777" w:rsidR="00C66607" w:rsidRDefault="00C66607" w:rsidP="003D5AF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1" w:name="_Hlk130992489"/>
    </w:p>
    <w:p w14:paraId="0778DEB8" w14:textId="6AF10D55" w:rsidR="009F04B1" w:rsidRDefault="009F04B1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Hlk130990672"/>
    </w:p>
    <w:p w14:paraId="3C995BB5" w14:textId="1510C63D" w:rsidR="009F04B1" w:rsidRDefault="009F04B1" w:rsidP="009F0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Учебный план</w:t>
      </w:r>
    </w:p>
    <w:tbl>
      <w:tblPr>
        <w:tblW w:w="1014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4352"/>
        <w:gridCol w:w="1449"/>
        <w:gridCol w:w="1739"/>
        <w:gridCol w:w="1739"/>
      </w:tblGrid>
      <w:tr w:rsidR="009F04B1" w:rsidRPr="009F04B1" w14:paraId="55776CC7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C18149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897E4D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BF0CF8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613F86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CEED6F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9F04B1" w:rsidRPr="009F04B1" w14:paraId="7FD42617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4E3A2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DB9C9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«Вводное занятие»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D1821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38819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90650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F04B1" w:rsidRPr="009F04B1" w14:paraId="1FDC146A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C64A74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2EEA0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Азбука музыкального движения.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294996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8FB0C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3E95B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4B1" w:rsidRPr="009F04B1" w14:paraId="676F591D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07DD81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98425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Ориентировка в пространстве.</w:t>
            </w:r>
          </w:p>
          <w:p w14:paraId="56DF3098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Исходные положения.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58170D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933C7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C41BE7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54D47708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BA9277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1AC68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движения под музыку: разные виды шага (бодрый, высокий, хороводный, шаг на носочках, мягкий, пружинящий)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FEF11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D33E7D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0F6AE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1B43AD67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757A1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19A0A4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движения под музыку: виды бега (лёгкий, на носочках, энергичный, стремительный).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495CF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4050F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2E8A5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6BC15F2A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600962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54BA96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русской пляски.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86D8FE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3F7392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418614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4B1" w:rsidRPr="009F04B1" w14:paraId="6C3F3F20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6CCD69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11186E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Ритм, ритмический рисунок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E2DAFF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F85AD5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149F7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6940F6C2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65A9E2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33154C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Происхождение и особенности русского хоровода.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C4E869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5023F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041FB3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46D8C672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75D7E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DAB5FD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рук в русской пляске.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8497A1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9EAD5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72C412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63426E3A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1F070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B1B72D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Хороводные шаги: топающий (</w:t>
            </w:r>
            <w:proofErr w:type="spellStart"/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топотушки</w:t>
            </w:r>
            <w:proofErr w:type="spellEnd"/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перетопы</w:t>
            </w:r>
            <w:proofErr w:type="spellEnd"/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дробный шаг.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D25EB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3489C8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96763A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332767C8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B9B4A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D10ECB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по линии танца, против хода, в колонне по диагонали, в шеренге взявшись за руки.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16254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960F87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DE6DCF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2B176999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5255F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376C73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Хороводные шаги: приставной шаг, шаг с притопом.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867CC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2C5DE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D976F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27159454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AD831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849FD3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с ускорением, замедлением темпа. Перепляс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43B31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8FA2F6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A13D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17B2BBE3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E814F7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78EEEB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ритмической гимнастики.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28724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B72B6C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9A2AF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4B1" w:rsidRPr="009F04B1" w14:paraId="6422A9CC" w14:textId="77777777" w:rsidTr="00246195">
        <w:trPr>
          <w:trHeight w:val="489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EC2AA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DECD60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Танцевальные движения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998A5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1B156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CEDFD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07382DF8" w14:textId="77777777" w:rsidTr="00246195">
        <w:trPr>
          <w:trHeight w:val="56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8DB5E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6459F9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Образные и характерные движения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DC8178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5FB488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9D9A60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5087C692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83573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3732A7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Парные пляски.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9EFB25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5A969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10FB5C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0419C891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9BA31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89389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классического танца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0CF46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CAED6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C0BB3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4B1" w:rsidRPr="009F04B1" w14:paraId="5BBFD260" w14:textId="77777777" w:rsidTr="00246195">
        <w:trPr>
          <w:trHeight w:val="428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3023F0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DF900C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Вальс.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A5D887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       2   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708769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07B536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04B1" w:rsidRPr="009F04B1" w14:paraId="6E418A60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68D28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922107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Менуэт. 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0A0027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B4C69D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3444D6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398AED3C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666D66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FCAE1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Полонез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6F800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B4DEF5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A375E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4733EF75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BF9B4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73F3D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«Танцуй веселей»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1E09F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432F51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B2480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4B1" w:rsidRPr="009F04B1" w14:paraId="0695E03A" w14:textId="77777777" w:rsidTr="00246195">
        <w:trPr>
          <w:trHeight w:val="332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7634BF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243AE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«Танцуем вместе»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7B17D8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4E84B3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458898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1A48C817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7BC9B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B5C9D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«Потанцуем - пошалим»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CBF9C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FB5EF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439219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2B604B1B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0C955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8BDCF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«Воробьиная дискотека»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8698D3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19C6A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FA461A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1A3281DA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2E27B9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6A0AD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«Нам весело»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3ED6BA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07B28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1825B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577C5780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C42CB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B1ADF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«Заводные танцы»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2AE88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E8938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3262C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650CE4A8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5AA75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D925FE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знаний и умений, приобретенных за год.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352CC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C278F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E695C7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4B1" w:rsidRPr="009F04B1" w14:paraId="5B4863B6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CFA7E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12781C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всех танцев.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696D2" w14:textId="77777777" w:rsidR="009F04B1" w:rsidRPr="009F04B1" w:rsidRDefault="009F04B1" w:rsidP="009F04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4EF86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05BDA0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04B1" w:rsidRPr="009F04B1" w14:paraId="73E5D49E" w14:textId="77777777" w:rsidTr="00246195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62CFD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98A0A7" w14:textId="77777777" w:rsidR="009F04B1" w:rsidRPr="009F04B1" w:rsidRDefault="009F04B1" w:rsidP="009F04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81017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E4900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36E92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F04B1" w:rsidRPr="009F04B1" w14:paraId="1AAAEBE2" w14:textId="77777777" w:rsidTr="00246195">
        <w:trPr>
          <w:jc w:val="center"/>
        </w:trPr>
        <w:tc>
          <w:tcPr>
            <w:tcW w:w="5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A9BB9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4D875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0C897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BF24B" w14:textId="77777777" w:rsidR="009F04B1" w:rsidRPr="009F04B1" w:rsidRDefault="009F04B1" w:rsidP="009F04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F04B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14:paraId="2C66F46E" w14:textId="77777777" w:rsidR="009F04B1" w:rsidRDefault="009F04B1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B5BBC8" w14:textId="77777777" w:rsidR="009F04B1" w:rsidRDefault="009F04B1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B869E1" w14:textId="77777777" w:rsidR="009F04B1" w:rsidRDefault="009F04B1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bookmarkEnd w:id="1"/>
    <w:bookmarkEnd w:id="2"/>
    <w:p w14:paraId="43F5202A" w14:textId="14D897FB" w:rsidR="003D5AF1" w:rsidRPr="003D5AF1" w:rsidRDefault="003D5AF1" w:rsidP="003D5A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3.Содержание учебно-тематического плана</w:t>
      </w:r>
    </w:p>
    <w:p w14:paraId="2DDFC194" w14:textId="2E5034F8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B41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1207D4" w14:textId="0C284F85" w:rsidR="003D5AF1" w:rsidRPr="003D5AF1" w:rsidRDefault="003D5AF1" w:rsidP="003D5AF1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1. Введение. </w:t>
      </w: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Теория.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технике безопасности.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пользе занятий танцами.</w:t>
      </w:r>
    </w:p>
    <w:p w14:paraId="5AC351A4" w14:textId="0D9B49B6" w:rsidR="003D5AF1" w:rsidRPr="003D5AF1" w:rsidRDefault="00B411EA" w:rsidP="00B411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D5AF1"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«Азбука музыкального движения. </w:t>
      </w:r>
    </w:p>
    <w:p w14:paraId="121FE3B6" w14:textId="017F577E" w:rsidR="003D5AF1" w:rsidRPr="003D5AF1" w:rsidRDefault="003D5AF1" w:rsidP="003D5AF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Занятие 2. Исходные положения.</w:t>
      </w:r>
    </w:p>
    <w:p w14:paraId="6C6F7C81" w14:textId="0D4C3CC4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Теория</w:t>
      </w:r>
      <w:r w:rsidRPr="003D5A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положениями рук и ног в танцах.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14:paraId="0C085455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3. Основные виды движения под музыку 1 час.</w:t>
      </w:r>
    </w:p>
    <w:p w14:paraId="3697F0E9" w14:textId="40C3E353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Практика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Разные виды шага: бодрый, высокий, хороводный, шаг на носочках, мягкий, пружинящий. Музыкальные размеры 2/4, 4/4. Понятие о такте и затакте.</w:t>
      </w:r>
    </w:p>
    <w:p w14:paraId="7E01DEAD" w14:textId="25F536FC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Занятие 4. Основные виды движения под музыку. </w:t>
      </w:r>
    </w:p>
    <w:p w14:paraId="28C8905B" w14:textId="35F4CE5E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Практика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бега (лёгкий, на носочках, энергичный, стремительный).</w:t>
      </w:r>
    </w:p>
    <w:p w14:paraId="3156B020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музыкального размера. Восприятие сильной и слабой доли на слух, выполнение акцента в движениях.</w:t>
      </w:r>
    </w:p>
    <w:p w14:paraId="65AF96E3" w14:textId="0B9DBAD4" w:rsidR="003D5AF1" w:rsidRPr="003D5AF1" w:rsidRDefault="003D5AF1" w:rsidP="003D5AF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ТЕМА Элементы русской пляски. </w:t>
      </w:r>
    </w:p>
    <w:p w14:paraId="1C3C6573" w14:textId="62AC7D42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5,6,7. Ритм, ритмический рисунок.</w:t>
      </w: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540C9E3B" w14:textId="3D14FFDA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Теория.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чувство ритма</w:t>
      </w:r>
    </w:p>
    <w:p w14:paraId="031F12C8" w14:textId="69A827CF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Практика.</w:t>
      </w:r>
      <w:r w:rsidRPr="003D5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упражнения с музыкальным заданием. Построение в круг (хоровод, хороводные перестроения), в линию (шеренга), в колонну.</w:t>
      </w:r>
    </w:p>
    <w:p w14:paraId="5A2031DC" w14:textId="388AEEBB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8, 9.</w:t>
      </w:r>
      <w:r w:rsidRPr="003D5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Происхождение и особенности русского хоровода. </w:t>
      </w:r>
    </w:p>
    <w:p w14:paraId="2025AF66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Теория 1 час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основ русского народного хоровода.  </w:t>
      </w:r>
    </w:p>
    <w:p w14:paraId="60C6AACD" w14:textId="730C1354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Практика</w:t>
      </w:r>
      <w:r w:rsidR="00C66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элементов: «елочка», «гармошка».</w:t>
      </w:r>
    </w:p>
    <w:p w14:paraId="40937701" w14:textId="2B28861E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10,11. Положение рук в русской пляске.</w:t>
      </w:r>
    </w:p>
    <w:p w14:paraId="744936DB" w14:textId="314E6345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положением рук в русской пляске.</w:t>
      </w:r>
    </w:p>
    <w:p w14:paraId="37CA5310" w14:textId="27431B52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Навыки работы с платочком; русский поклон.</w:t>
      </w:r>
    </w:p>
    <w:p w14:paraId="67E16F0B" w14:textId="3D42BA2C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12,13. Хороводные шаги: топающий, дробный шаг.</w:t>
      </w:r>
    </w:p>
    <w:p w14:paraId="4E6DD7DB" w14:textId="2BCDA111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 w:rsid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элементов:</w:t>
      </w:r>
      <w:r w:rsid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ковырялочка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притопы.</w:t>
      </w:r>
    </w:p>
    <w:p w14:paraId="66FEC4BF" w14:textId="7B96CC6D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14,15,16. Движение по линии танца, против хода, в колонне по диагонали, в шеренге взявшись за руки.</w:t>
      </w:r>
    </w:p>
    <w:p w14:paraId="56CECB92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1 час.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движениями по линии танца.</w:t>
      </w:r>
    </w:p>
    <w:p w14:paraId="5664875D" w14:textId="0C060351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Разучить движения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хода, в колонне по диагонали, в шеренге взявшись за руки.</w:t>
      </w:r>
    </w:p>
    <w:p w14:paraId="69A9E721" w14:textId="48064228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17, 18,19.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Хороводные шаги: приставной шаг, шаг с притопом. </w:t>
      </w:r>
    </w:p>
    <w:p w14:paraId="3614CFDB" w14:textId="7BFC6C42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движениями приставной шаг, шаг с притопом</w:t>
      </w:r>
    </w:p>
    <w:p w14:paraId="5776C97E" w14:textId="4FAB5C30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 w:rsidR="00C66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Разучивание элементов: боковой, приставной шаг, шаг с притопом.</w:t>
      </w:r>
    </w:p>
    <w:p w14:paraId="031CC4D0" w14:textId="167E56F8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20, 21.22.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Движение с ускорением, замедлением темпа. Перепляс. </w:t>
      </w:r>
    </w:p>
    <w:p w14:paraId="01B71178" w14:textId="0F36E3B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 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Послушать и посмотреть танцы с ускорением и замедлением темпа.</w:t>
      </w:r>
    </w:p>
    <w:p w14:paraId="6725DB05" w14:textId="314A6CA6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 w:rsidR="00AF7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детей ускорять и замедлять шаг.</w:t>
      </w:r>
    </w:p>
    <w:p w14:paraId="32504905" w14:textId="4C021F07" w:rsidR="003D5AF1" w:rsidRPr="003D5AF1" w:rsidRDefault="003D5AF1" w:rsidP="003D5A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Элементы ритмической гимнастики.</w:t>
      </w:r>
    </w:p>
    <w:p w14:paraId="4D0E20D4" w14:textId="7FCDE887" w:rsidR="003D5AF1" w:rsidRPr="003D5AF1" w:rsidRDefault="003D5AF1" w:rsidP="003D5A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23, 24, 25, 26,27.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Танцевальные движения. </w:t>
      </w:r>
    </w:p>
    <w:p w14:paraId="320E40F4" w14:textId="19678D48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пользе занятий гимнастикой.</w:t>
      </w:r>
    </w:p>
    <w:p w14:paraId="67DEA59B" w14:textId="34A3C58B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3D5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Выставление ноги на носок, на пятку с полуприседанием.</w:t>
      </w:r>
    </w:p>
    <w:p w14:paraId="63842AC3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Полуприсядка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ковырялочка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6069538E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Движение приставными шагами с носка, ходьба на </w:t>
      </w:r>
      <w:proofErr w:type="spell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полупальцах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колонне.</w:t>
      </w:r>
    </w:p>
    <w:p w14:paraId="43B74AD3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хлопков.</w:t>
      </w:r>
    </w:p>
    <w:p w14:paraId="69BE4B21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для развития мышц и суставов плеч, рук, кистей, головы. Прыжки на 180* и обратно.</w:t>
      </w:r>
    </w:p>
    <w:p w14:paraId="44551FF5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комплекса движений разминки.</w:t>
      </w:r>
    </w:p>
    <w:p w14:paraId="10B7D439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28, 29, 30, 31,32.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Образные и характерные движения. 5 часов</w:t>
      </w:r>
    </w:p>
    <w:p w14:paraId="7755367E" w14:textId="1086E400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B186AEC" w14:textId="478A19CC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Практика.</w:t>
      </w:r>
      <w:r w:rsidRPr="003D5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координацию движений: повороты головы с шагами, движение рук и головы с шагами и др. Развитие «мышечного чувства»: расслабление и напряжение мышц корпуса, рук и ног.</w:t>
      </w:r>
    </w:p>
    <w:p w14:paraId="12CAAFFC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движения в соответствии с характером музыки.</w:t>
      </w:r>
    </w:p>
    <w:p w14:paraId="04CE1EA2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33, 34,35,36,37.  Парные пляски.</w:t>
      </w:r>
    </w:p>
    <w:p w14:paraId="7279D649" w14:textId="5A098556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парных плясках.</w:t>
      </w:r>
    </w:p>
    <w:p w14:paraId="471E9984" w14:textId="3A4D26E2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3D5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в парах. Кадрили. Упражнения на равновесие.</w:t>
      </w:r>
    </w:p>
    <w:p w14:paraId="7BF4457A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 и перестроения группы: «Воротца», «Звёздочки», «Карусели».</w:t>
      </w:r>
    </w:p>
    <w:p w14:paraId="651A4211" w14:textId="73E6B51D" w:rsidR="003D5AF1" w:rsidRPr="003D5AF1" w:rsidRDefault="003D5AF1" w:rsidP="003D5AF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Элементы классического</w:t>
      </w:r>
      <w:r w:rsidR="002461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танца.</w:t>
      </w:r>
    </w:p>
    <w:p w14:paraId="3B6583FB" w14:textId="613F129E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Занятия 38,39,40,41,42. Вальс. </w:t>
      </w:r>
    </w:p>
    <w:p w14:paraId="40850D0D" w14:textId="7C8019F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Теория</w:t>
      </w:r>
      <w:r w:rsidR="00C66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историей танца «Вальс»</w:t>
      </w:r>
    </w:p>
    <w:p w14:paraId="4B526F88" w14:textId="03BB03D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</w:t>
      </w:r>
      <w:r w:rsidR="00C66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5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Перестроения в танце. Постановка корпуса, осанка. Изучение основ танца «Вальс»: «качели», «квадрат», «ромб», «вальсовая дорожка».</w:t>
      </w:r>
    </w:p>
    <w:p w14:paraId="348D9D02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43, 44,45,46,47. Менуэт.  </w:t>
      </w:r>
    </w:p>
    <w:p w14:paraId="37CD1F15" w14:textId="3CD9827F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 w:rsidR="00C66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историей танца «Менуэт»</w:t>
      </w:r>
    </w:p>
    <w:p w14:paraId="532E3BCC" w14:textId="7F70062B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3D5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менуэта. Перестроения в танце.</w:t>
      </w:r>
    </w:p>
    <w:p w14:paraId="2FB8F2C7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корпуса, осанка.</w:t>
      </w:r>
    </w:p>
    <w:p w14:paraId="654684D2" w14:textId="07A99D21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48, 49,50,51,52. Полонез.</w:t>
      </w:r>
    </w:p>
    <w:p w14:paraId="5D6265E5" w14:textId="17CE5551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 w:rsidR="002B0A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историей танца «Полонез»</w:t>
      </w:r>
    </w:p>
    <w:p w14:paraId="22EBFAD4" w14:textId="61ABB5F4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3D5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полонеза. Характерные перестроения.</w:t>
      </w:r>
    </w:p>
    <w:p w14:paraId="52025B6D" w14:textId="0FCFD765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выработки </w:t>
      </w:r>
      <w:proofErr w:type="gram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осанки,  эластичности</w:t>
      </w:r>
      <w:proofErr w:type="gram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крепости коленного и тазобедренного суставов.</w:t>
      </w:r>
    </w:p>
    <w:p w14:paraId="3F7A3838" w14:textId="6AFB81F3" w:rsidR="003D5AF1" w:rsidRPr="003D5AF1" w:rsidRDefault="003D5AF1" w:rsidP="003D5AF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«Танцуй веселей»</w:t>
      </w:r>
    </w:p>
    <w:p w14:paraId="4ECB8B18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53, 54. «Танцуем вместе»</w:t>
      </w:r>
    </w:p>
    <w:p w14:paraId="71A3EDE2" w14:textId="18FEEFE9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 навыки свободного перемещения в пространстве. Научить строить: замкнутый круг, раскрытый круг (полукруг), круг в круге, сплетенный круг (корзиночка), лицом в круг, лицом из круга, круг парами.</w:t>
      </w:r>
    </w:p>
    <w:p w14:paraId="38E9F2F5" w14:textId="2FDFF065" w:rsidR="003D5AF1" w:rsidRPr="003D5AF1" w:rsidRDefault="003D5AF1" w:rsidP="003D5AF1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Занятия 55, 56. «Потанцуем - пошалим» </w:t>
      </w:r>
    </w:p>
    <w:p w14:paraId="021A8496" w14:textId="5C969C81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простые рисунки танца для использования их в концертных номерах. Научить перестраиваться из круга в колонну, в линию, (на задний план, передний план).</w:t>
      </w:r>
    </w:p>
    <w:p w14:paraId="4E5D3154" w14:textId="20BC5EE3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Занятия 57, 58. «Воробьиная дискотека» </w:t>
      </w:r>
    </w:p>
    <w:p w14:paraId="683A3E41" w14:textId="07467878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 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самостоятельно двигаться под музыку.</w:t>
      </w:r>
    </w:p>
    <w:p w14:paraId="1D73332F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изученные и осваивать новые танцевальные движения.</w:t>
      </w:r>
    </w:p>
    <w:p w14:paraId="677F574E" w14:textId="1EDAB283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59, 60. «Нам весело</w:t>
      </w:r>
      <w:r w:rsidR="002B0A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B45453F" w14:textId="2F3FC28D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навык держать равнение в рисунке, соблюдать интервалы.</w:t>
      </w:r>
    </w:p>
    <w:p w14:paraId="4B7E49AB" w14:textId="7A0CD239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61, 62. «Заводные танцы».</w:t>
      </w:r>
    </w:p>
    <w:p w14:paraId="46DCFF69" w14:textId="469FC31C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знакомые танцевальные движения в свободной пляске.</w:t>
      </w:r>
    </w:p>
    <w:p w14:paraId="273F3444" w14:textId="36A1F0B1" w:rsidR="003D5AF1" w:rsidRPr="003D5AF1" w:rsidRDefault="003D5AF1" w:rsidP="003D5AF1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61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Закрепление знаний и умений, приобретенных за год. </w:t>
      </w:r>
    </w:p>
    <w:p w14:paraId="3EC4D55E" w14:textId="77777777" w:rsidR="003D5AF1" w:rsidRPr="003D5AF1" w:rsidRDefault="003D5AF1" w:rsidP="003D5AF1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63,64.  Повторение всех танцев.</w:t>
      </w:r>
    </w:p>
    <w:p w14:paraId="203A47A0" w14:textId="74D8799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знание терминологии. Закрепить навыки поведения на сцене.</w:t>
      </w:r>
    </w:p>
    <w:p w14:paraId="76DA7BBF" w14:textId="249D4DAA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рисунков танца, перестроение, позиций рук, ног, корпуса. Учить детей самостоятельно двигаться под музыку. Исполнять знакомые танцы самостоятельно.</w:t>
      </w:r>
    </w:p>
    <w:p w14:paraId="36CA3830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65,66,67. Подготовка к показательным выступлениям</w:t>
      </w:r>
    </w:p>
    <w:p w14:paraId="06DA4F33" w14:textId="35883743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="002B0A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навыки поведения на сцене.</w:t>
      </w:r>
    </w:p>
    <w:p w14:paraId="001D0F21" w14:textId="45BCCA80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Исполнить танцы на утренниках, концертах.</w:t>
      </w:r>
    </w:p>
    <w:p w14:paraId="5EA50383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FD479E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C5F0A1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F8D8CD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302833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029C8B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AF80F7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BAB4C9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1B4C5A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25C835" w14:textId="77777777" w:rsidR="00246195" w:rsidRDefault="0024619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DA0FEB" w14:textId="404D14DA" w:rsidR="003D5AF1" w:rsidRPr="003D5AF1" w:rsidRDefault="003D5AF1" w:rsidP="003D5A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Репертуар</w:t>
      </w:r>
    </w:p>
    <w:tbl>
      <w:tblPr>
        <w:tblW w:w="10206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0"/>
        <w:gridCol w:w="3325"/>
        <w:gridCol w:w="3741"/>
      </w:tblGrid>
      <w:tr w:rsidR="003D5AF1" w:rsidRPr="003D5AF1" w14:paraId="35D05AC5" w14:textId="77777777" w:rsidTr="002B0ABB">
        <w:trPr>
          <w:jc w:val="center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A1ADA6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F8428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 подготовки</w:t>
            </w: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DDDFA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номера</w:t>
            </w:r>
          </w:p>
          <w:p w14:paraId="4AC9ABCB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(название и количество может меняться)</w:t>
            </w:r>
          </w:p>
        </w:tc>
      </w:tr>
      <w:tr w:rsidR="003D5AF1" w:rsidRPr="003D5AF1" w14:paraId="20C9DF13" w14:textId="77777777" w:rsidTr="002B0ABB">
        <w:trPr>
          <w:trHeight w:val="976"/>
          <w:jc w:val="center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37111C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праздник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9814F8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6957F7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«Танец осенних листьев»</w:t>
            </w:r>
          </w:p>
          <w:p w14:paraId="716091E4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«Танец зонтиков»</w:t>
            </w:r>
          </w:p>
        </w:tc>
      </w:tr>
      <w:tr w:rsidR="003D5AF1" w:rsidRPr="003D5AF1" w14:paraId="6382DC57" w14:textId="77777777" w:rsidTr="002B0ABB">
        <w:trPr>
          <w:trHeight w:val="986"/>
          <w:jc w:val="center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7FB07E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A2D4BF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декабрь</w:t>
            </w: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C890B5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«Танец белых медвежат»</w:t>
            </w:r>
          </w:p>
          <w:p w14:paraId="52644A31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«Танец фей»</w:t>
            </w:r>
          </w:p>
          <w:p w14:paraId="6C7F1CDB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«Танец гномиков»</w:t>
            </w:r>
          </w:p>
        </w:tc>
      </w:tr>
    </w:tbl>
    <w:p w14:paraId="2E4BED44" w14:textId="77777777" w:rsidR="003D5AF1" w:rsidRPr="003D5AF1" w:rsidRDefault="003D5AF1" w:rsidP="003D5A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4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307"/>
        <w:gridCol w:w="3721"/>
      </w:tblGrid>
      <w:tr w:rsidR="003D5AF1" w:rsidRPr="003D5AF1" w14:paraId="424687B9" w14:textId="77777777" w:rsidTr="002B0ABB">
        <w:trPr>
          <w:trHeight w:val="986"/>
          <w:jc w:val="center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DA269E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0837DE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февраль</w:t>
            </w: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540987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«Танец с лентами»</w:t>
            </w:r>
          </w:p>
          <w:p w14:paraId="11FE5DA2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«Радуга»</w:t>
            </w:r>
          </w:p>
          <w:p w14:paraId="665ABE61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Капитошка</w:t>
            </w:r>
            <w:proofErr w:type="spellEnd"/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3D5AF1" w:rsidRPr="003D5AF1" w14:paraId="338F39F2" w14:textId="77777777" w:rsidTr="002B0ABB">
        <w:trPr>
          <w:trHeight w:val="986"/>
          <w:jc w:val="center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D1A10C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1BFEDB" w14:textId="6A3E6D2C" w:rsidR="003D5AF1" w:rsidRPr="003D5AF1" w:rsidRDefault="002B0ABB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D5AF1"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0D0BEB" w14:textId="77777777" w:rsidR="003D5AF1" w:rsidRPr="003D5AF1" w:rsidRDefault="003D5AF1" w:rsidP="003D5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Вальс</w:t>
            </w:r>
          </w:p>
        </w:tc>
      </w:tr>
    </w:tbl>
    <w:p w14:paraId="18AED142" w14:textId="77777777" w:rsidR="003D5AF1" w:rsidRPr="003D5AF1" w:rsidRDefault="003D5AF1" w:rsidP="003D5AF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результаты.</w:t>
      </w:r>
    </w:p>
    <w:p w14:paraId="059E8A60" w14:textId="77777777" w:rsidR="003D5AF1" w:rsidRPr="003D5AF1" w:rsidRDefault="003D5AF1" w:rsidP="003D5A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результаты.</w:t>
      </w:r>
    </w:p>
    <w:p w14:paraId="2E2F3D99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занятий в конце года обучающиеся должны 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14:paraId="655ADD50" w14:textId="77777777" w:rsidR="003D5AF1" w:rsidRPr="003D5AF1" w:rsidRDefault="003D5AF1" w:rsidP="003D5AF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1.Знать простейшие музыкальные понятия.</w:t>
      </w:r>
    </w:p>
    <w:p w14:paraId="69E931E2" w14:textId="77777777" w:rsidR="003D5AF1" w:rsidRPr="003D5AF1" w:rsidRDefault="003D5AF1" w:rsidP="003D5AF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2.Соблюдать правильную постановку корпуса, рук, ног, головы.</w:t>
      </w:r>
    </w:p>
    <w:p w14:paraId="322B938E" w14:textId="77777777" w:rsidR="003D5AF1" w:rsidRPr="003D5AF1" w:rsidRDefault="003D5AF1" w:rsidP="003D5AF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3.Знать простейшие шаги, прыжки, бег.</w:t>
      </w:r>
    </w:p>
    <w:p w14:paraId="4CC86A01" w14:textId="77777777" w:rsidR="003D5AF1" w:rsidRPr="003D5AF1" w:rsidRDefault="003D5AF1" w:rsidP="003D5AF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4.Уметь создать заданный образ в танцевальных движениях.</w:t>
      </w:r>
    </w:p>
    <w:p w14:paraId="3F9783C7" w14:textId="77777777" w:rsidR="003D5AF1" w:rsidRPr="003D5AF1" w:rsidRDefault="003D5AF1" w:rsidP="003D5AF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5.Знать простейшие массовые танцы (народные, бальные, современные) 6. Воспроизводить заданный учителем ритмический рисунок;</w:t>
      </w:r>
    </w:p>
    <w:p w14:paraId="32A733D9" w14:textId="77777777" w:rsidR="003D5AF1" w:rsidRPr="003D5AF1" w:rsidRDefault="003D5AF1" w:rsidP="003D5AF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Самостоятельно начинать движение после вступления, менять движение в соответствии с двухчастной формой музыкального произведения;</w:t>
      </w:r>
    </w:p>
    <w:p w14:paraId="537CDB68" w14:textId="77777777" w:rsidR="003D5AF1" w:rsidRPr="003D5AF1" w:rsidRDefault="003D5AF1" w:rsidP="003D5AF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Правильно управлять телом (осанка, положение рук и т.д.);</w:t>
      </w:r>
    </w:p>
    <w:p w14:paraId="77F9FADF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14:paraId="4C1A31E6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1. Уметь ориентироваться в пространстве (шеренга, колонна, круг, врассыпную).</w:t>
      </w:r>
    </w:p>
    <w:p w14:paraId="23F92C2F" w14:textId="4DDD0F9C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2. Исполнять танцы-импровизации (изображение предметов, животных,</w:t>
      </w:r>
      <w:r w:rsidR="009F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растений, явлений природы).</w:t>
      </w:r>
    </w:p>
    <w:p w14:paraId="2920C292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3. Уметь выразительно исполнять танцевальные комбинации и танцы (в паре и соло).</w:t>
      </w:r>
    </w:p>
    <w:p w14:paraId="68D5170E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Уметь создать заданный образ в танцевальных движениях.</w:t>
      </w:r>
    </w:p>
    <w:p w14:paraId="51E260E2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Освоить музыкально-танцевальные игры, тренирующие внимание,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быстроту, реакцию и воображение.</w:t>
      </w:r>
    </w:p>
    <w:p w14:paraId="74AB8E0C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Уметь образно, актерски выразительно исполнить танец на празднике, концерте, тематическом занятии.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4755B4A" w14:textId="77EF317C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</w:t>
      </w:r>
      <w:r w:rsidR="002B0A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программы</w:t>
      </w:r>
    </w:p>
    <w:p w14:paraId="553C2CAE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открытого занятия в конце года, выступления на утренниках, участие в развлечениях.</w:t>
      </w:r>
    </w:p>
    <w:p w14:paraId="29014660" w14:textId="77777777" w:rsidR="00B24EA5" w:rsidRDefault="00B24EA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E0A06E" w14:textId="57E92531" w:rsidR="00B24EA5" w:rsidRDefault="00B24EA5" w:rsidP="003D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DD2ED33" w14:textId="552F9FEF" w:rsidR="003D5AF1" w:rsidRPr="003D5AF1" w:rsidRDefault="00B411EA" w:rsidP="003D5A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6.</w:t>
      </w:r>
      <w:r w:rsidR="003D5AF1" w:rsidRPr="003D5A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Условия реализации программы</w:t>
      </w:r>
    </w:p>
    <w:p w14:paraId="7FE293FE" w14:textId="09242E57" w:rsidR="003D5AF1" w:rsidRPr="003D5AF1" w:rsidRDefault="00B411EA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3D5AF1"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 Материально-техническое обеспечение</w:t>
      </w:r>
    </w:p>
    <w:p w14:paraId="325468A4" w14:textId="77777777" w:rsidR="003D5AF1" w:rsidRPr="003D5AF1" w:rsidRDefault="003D5AF1" w:rsidP="003D5AF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зал, имеющий хорошее освещение.</w:t>
      </w:r>
    </w:p>
    <w:p w14:paraId="6B3F2EAC" w14:textId="77777777" w:rsidR="003D5AF1" w:rsidRPr="003D5AF1" w:rsidRDefault="003D5AF1" w:rsidP="00246195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Стулья.</w:t>
      </w:r>
    </w:p>
    <w:p w14:paraId="71EE672E" w14:textId="036D3D06" w:rsidR="003D5AF1" w:rsidRPr="003D5AF1" w:rsidRDefault="003D5AF1" w:rsidP="00246195">
      <w:pPr>
        <w:shd w:val="clear" w:color="auto" w:fill="FFFFFF"/>
        <w:spacing w:before="30" w:after="0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61F942B9" w14:textId="77777777" w:rsidR="003D5AF1" w:rsidRPr="003D5AF1" w:rsidRDefault="003D5AF1" w:rsidP="00246195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Научная, специальная, методическая литература.</w:t>
      </w:r>
    </w:p>
    <w:p w14:paraId="3281AC84" w14:textId="77777777" w:rsidR="003D5AF1" w:rsidRPr="003D5AF1" w:rsidRDefault="003D5AF1" w:rsidP="003D5AF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инструменты и игрушки: ложки, колокольчики, бубен, погремушки, самодельные и шумовые инструменты,</w:t>
      </w:r>
    </w:p>
    <w:p w14:paraId="33C420B7" w14:textId="77777777" w:rsidR="003D5AF1" w:rsidRPr="003D5AF1" w:rsidRDefault="003D5AF1" w:rsidP="003D5AF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Атрибуты: платочки цветные, ленты, флажки, палочки - «</w:t>
      </w:r>
      <w:proofErr w:type="spell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шумелки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обручи, мячи, «новогодний дождик», мишура, листочки.</w:t>
      </w:r>
    </w:p>
    <w:p w14:paraId="0627E161" w14:textId="77777777" w:rsidR="003D5AF1" w:rsidRPr="003D5AF1" w:rsidRDefault="003D5AF1" w:rsidP="003D5AF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электронного обучения и дистанционных образовательных технологий необходимо наличие компьютера с выходом в «Интернет», соответствующего программного обеспечения.</w:t>
      </w:r>
    </w:p>
    <w:p w14:paraId="42FDF1FF" w14:textId="77777777" w:rsidR="003D5AF1" w:rsidRPr="003D5AF1" w:rsidRDefault="003D5AF1" w:rsidP="003D5A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материалы</w:t>
      </w:r>
    </w:p>
    <w:p w14:paraId="2339A07A" w14:textId="77777777" w:rsidR="003D5AF1" w:rsidRPr="003D5AF1" w:rsidRDefault="003D5AF1" w:rsidP="003D5AF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инструменты и игрушки: ложки, колокольчики, бубен, погремушки, самодельные и шумовые инструменты,</w:t>
      </w:r>
    </w:p>
    <w:p w14:paraId="74CE1DD1" w14:textId="77777777" w:rsidR="003D5AF1" w:rsidRPr="003D5AF1" w:rsidRDefault="003D5AF1" w:rsidP="003D5AF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Атрибуты: платочки цветные, ленты, флажки, палочки - «</w:t>
      </w:r>
      <w:proofErr w:type="spell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шумелки</w:t>
      </w:r>
      <w:proofErr w:type="spell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обручи, мячи, «новогодний дождик», мишура, листочки.</w:t>
      </w:r>
    </w:p>
    <w:p w14:paraId="225ACF4B" w14:textId="068A09E4" w:rsidR="003D5AF1" w:rsidRPr="003D5AF1" w:rsidRDefault="00B411EA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3D5AF1"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Информационное обеспечение</w:t>
      </w:r>
    </w:p>
    <w:p w14:paraId="10CF272C" w14:textId="77777777" w:rsidR="003D5AF1" w:rsidRPr="003D5AF1" w:rsidRDefault="003D5AF1" w:rsidP="003D5AF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3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Фортепиано</w:t>
      </w:r>
    </w:p>
    <w:p w14:paraId="761E7BED" w14:textId="2C80FC86" w:rsidR="003D5AF1" w:rsidRPr="003D5AF1" w:rsidRDefault="003D5AF1" w:rsidP="003D5AF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3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</w:t>
      </w:r>
      <w:r w:rsidR="0024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</w:p>
    <w:p w14:paraId="0A85351A" w14:textId="77777777" w:rsidR="003D5AF1" w:rsidRPr="003D5AF1" w:rsidRDefault="003D5AF1" w:rsidP="003D5AF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3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</w:p>
    <w:p w14:paraId="3352DF9E" w14:textId="6B646310" w:rsidR="003D5AF1" w:rsidRPr="003D5AF1" w:rsidRDefault="003D5AF1" w:rsidP="003D5AF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3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Мультимедийное</w:t>
      </w:r>
      <w:r w:rsidR="0024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</w:p>
    <w:p w14:paraId="0D597A95" w14:textId="77777777" w:rsidR="003D5AF1" w:rsidRPr="003D5AF1" w:rsidRDefault="003D5AF1" w:rsidP="003D5AF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30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CD, DVD диски.</w:t>
      </w:r>
    </w:p>
    <w:p w14:paraId="27E61C6A" w14:textId="52C0FBAF" w:rsidR="003D5AF1" w:rsidRPr="003D5AF1" w:rsidRDefault="00162088" w:rsidP="0016208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7.</w:t>
      </w:r>
      <w:r w:rsidR="003D5AF1" w:rsidRPr="003D5A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Методическое обеспечение программы</w:t>
      </w:r>
    </w:p>
    <w:p w14:paraId="41DCE161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Для реализации электронного обучения и дистанционных образовательных технологий будут использоваться обучающие цифровые образовательные ресурсы, ссылки, образовательные сервисы</w:t>
      </w:r>
    </w:p>
    <w:p w14:paraId="51BF1C08" w14:textId="77777777" w:rsidR="003D5AF1" w:rsidRPr="003D5AF1" w:rsidRDefault="003D5AF1" w:rsidP="003D5A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Успешное решение поставленных задач на занятиях </w:t>
      </w:r>
      <w:proofErr w:type="gram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ритмикой  с</w:t>
      </w:r>
      <w:proofErr w:type="gram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дошкольниками возможно только при использовании педагогических принципов и методов обучения.</w:t>
      </w:r>
    </w:p>
    <w:p w14:paraId="2BA337EC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Принципы:</w:t>
      </w:r>
    </w:p>
    <w:p w14:paraId="2FA52A7C" w14:textId="77777777" w:rsidR="003D5AF1" w:rsidRPr="003D5AF1" w:rsidRDefault="003D5AF1" w:rsidP="003D5AF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индивидуализации (определение посильных заданий с учётом возможностей ребёнка);</w:t>
      </w:r>
    </w:p>
    <w:p w14:paraId="6E5B910A" w14:textId="77777777" w:rsidR="003D5AF1" w:rsidRPr="003D5AF1" w:rsidRDefault="003D5AF1" w:rsidP="003D5AF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систематичности (непрерывность и регулярность занятий);</w:t>
      </w:r>
    </w:p>
    <w:p w14:paraId="49D81D1A" w14:textId="77777777" w:rsidR="003D5AF1" w:rsidRPr="003D5AF1" w:rsidRDefault="003D5AF1" w:rsidP="003D5AF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наглядности (безукоризненный показ движений педагогом);</w:t>
      </w:r>
    </w:p>
    <w:p w14:paraId="02E13AA7" w14:textId="77777777" w:rsidR="003D5AF1" w:rsidRPr="003D5AF1" w:rsidRDefault="003D5AF1" w:rsidP="003D5AF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повторяемости материала (повторение вырабатываемых двигательных навыков);</w:t>
      </w:r>
    </w:p>
    <w:p w14:paraId="1593C1BB" w14:textId="1E1C7ABA" w:rsidR="003D5AF1" w:rsidRPr="003D5AF1" w:rsidRDefault="003D5AF1" w:rsidP="003D5AF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сознательности и активности (обучение, опирающееся на сознательное и заинтересованное отношение воспитанника к своим действиям).</w:t>
      </w:r>
    </w:p>
    <w:p w14:paraId="607BEB17" w14:textId="77777777" w:rsidR="003D5AF1" w:rsidRPr="003D5AF1" w:rsidRDefault="003D5AF1" w:rsidP="003D5A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приёмы:</w:t>
      </w:r>
    </w:p>
    <w:p w14:paraId="0CF6BF21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Наглядный метод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выразительный показ под счет, с музыкой. Является основным. Разучивание нового движения, упражнения, особенно 1 год обучения, сопровождается точным показом педагога. Педагог обязан выполнять упражнения вместе с детьми.</w:t>
      </w:r>
    </w:p>
    <w:p w14:paraId="710F0C6F" w14:textId="34B1BAED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Словесный   метод.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 беседа   о   характере   </w:t>
      </w:r>
      <w:proofErr w:type="gram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музыки,  средствах</w:t>
      </w:r>
      <w:proofErr w:type="gram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ее выразительности, объяснение методики   исполнения движений, оценка. Методический показ не может обойтись без словесных пояснений. Объяснения должны быть краткими, точными, конкретными</w:t>
      </w:r>
    </w:p>
    <w:p w14:paraId="695CE80C" w14:textId="77777777" w:rsidR="003D5AF1" w:rsidRPr="003D5AF1" w:rsidRDefault="003D5AF1" w:rsidP="003D5A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аналогий.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программе обучения широко используется метод аналогий с животным и растительным миром (образ, поза, двигательная имитация), где педагог-режиссер,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возможностей подсознания.</w:t>
      </w:r>
    </w:p>
    <w:p w14:paraId="2C3EF997" w14:textId="77777777" w:rsidR="003D5AF1" w:rsidRPr="003D5AF1" w:rsidRDefault="003D5AF1" w:rsidP="003D5A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метод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многократном выполнении конкретного музыкально-ритмического движения.</w:t>
      </w:r>
    </w:p>
    <w:p w14:paraId="06F9D88C" w14:textId="33BA791A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Концентрический метод 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усвоения детьми определенных движений, упражнений вновь возвращается к пройденному, но уже усложняя их.</w:t>
      </w:r>
    </w:p>
    <w:p w14:paraId="39F5194C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 образовательного процесса: индивидуально-групповая.</w:t>
      </w:r>
    </w:p>
    <w:p w14:paraId="0AD8596C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учебного занятия</w:t>
      </w:r>
    </w:p>
    <w:p w14:paraId="28EB2B6C" w14:textId="13C4BBB5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1.Тема занятия.</w:t>
      </w:r>
    </w:p>
    <w:p w14:paraId="60EDA7FF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2.Танцевальные ритмические упражнения.</w:t>
      </w:r>
    </w:p>
    <w:p w14:paraId="1852D2B5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3.Самостоятельная работа над созданием музыкально-двигательного образа. Танцы-импровизации.</w:t>
      </w:r>
    </w:p>
    <w:p w14:paraId="3C6A20E7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4.Танцы и пляски.</w:t>
      </w:r>
    </w:p>
    <w:p w14:paraId="4E7D0BC5" w14:textId="77777777" w:rsidR="003D5AF1" w:rsidRPr="003D5AF1" w:rsidRDefault="003D5AF1" w:rsidP="003D5A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5.Музыкально-танцевальные игры.</w:t>
      </w:r>
    </w:p>
    <w:p w14:paraId="2E3953D8" w14:textId="77777777" w:rsidR="003D5AF1" w:rsidRPr="003D5AF1" w:rsidRDefault="003D5AF1" w:rsidP="003D5A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проведения занятий</w:t>
      </w:r>
    </w:p>
    <w:p w14:paraId="68523FB0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организованно под музыку входят в зал, используя различные виды танцевального шага, перемещаясь по кругу.</w:t>
      </w:r>
    </w:p>
    <w:p w14:paraId="366221F3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Строятся в 2 –х линии в «шахматном порядке» ориентируясь, чтобы не мешать друг другу. Проверяется равнение в колоннах и шеренгах, правильность осанки детей. Под музыку дети здороваются с преподавателем (общий поклон). (3 мин.)</w:t>
      </w:r>
    </w:p>
    <w:p w14:paraId="6DBD270A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Занятие состоит из трех частей:</w:t>
      </w:r>
    </w:p>
    <w:p w14:paraId="0C8F9A94" w14:textId="53A82ADF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вводной части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(разминка) ставится задача подготовить организм ребенка к выполнению более сложных и интенсивных упражнений в последующей (основной) части занятия. В содержание разминки входят упражнения игровой ритмики, танцевальные упражнения, упражнения на внимание, координацию движений. (5 мин)</w:t>
      </w:r>
    </w:p>
    <w:p w14:paraId="7C29E1A0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основной части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дети обучаются новым движениям, элементам, закрепляют старые. Постепенно изученные движения объединяются в танец.  (15 мин.)</w:t>
      </w:r>
    </w:p>
    <w:p w14:paraId="6DC1AA5D" w14:textId="6FBA284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заключительной части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решаются задачи постепенного перехода организма ребенка к другим видам деятельности, проводятся игровые танцы под знакомую детям музыку. Выполнение простых танцевальных движений в игровой форме расширяет двигательные навыки детей, приучает их координировать свои движения согласно музыке, создает дополнительный положительный фон и настрой. Помимо игровых танцев проводятся танцевально-театральные игры, позволяющие активизировать действия детей, развивать их внимание, артистизм.  (5 мин)</w:t>
      </w:r>
    </w:p>
    <w:p w14:paraId="39B199B6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Заканчиваются занятия </w:t>
      </w: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подведением итога занятия,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чего дети прощаются с преподавателем. (2мин)</w:t>
      </w:r>
    </w:p>
    <w:p w14:paraId="6D62B28E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Методические рекомендации</w:t>
      </w:r>
    </w:p>
    <w:p w14:paraId="7E68F0D0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ритмикой необходимо проводить в танцевальном зале, оборудованном станками, зеркалами.</w:t>
      </w:r>
    </w:p>
    <w:p w14:paraId="1AEB45E3" w14:textId="6E9B7D24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 время занятий педагогу следует периодически менять направление движения </w:t>
      </w:r>
      <w:proofErr w:type="gramStart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24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</w:t>
      </w:r>
      <w:r w:rsidR="0024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proofErr w:type="gramEnd"/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поворачиваясь то лицом, то спиной к зеркалу, они научились контролировать себя через ощущение. Постоянные занятия лицом к зеркалу не дадут возможности почувствовать свое тело и мышцы, а впоследствии затруднят ориентацию при выступлении на сцене.</w:t>
      </w:r>
    </w:p>
    <w:p w14:paraId="4EE4E5B6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Следует, как можно чаще менять построение детей в зале, менять в последовательном порядке линии, по которым выстроены дети. В противном случае, дети, постоянно находящиеся в последних линиях, привыкнув смотреть на ноги впереди стоящих, никогда не научатся мыслить и работать самостоятельно.</w:t>
      </w:r>
    </w:p>
    <w:p w14:paraId="3E4D6590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танцевальным движениям происходит путем практического показа и словесных объяснений. Необходимо четко определять баланс в сочетании этих двух методов. Излишнее и подробное объяснение может привести к потере внимания. Ограничиваться только практическим показом нельзя, в этом случае дети воспринимают материал подражательно, неосознанно.</w:t>
      </w:r>
    </w:p>
    <w:p w14:paraId="3A3E151D" w14:textId="7FDC5B9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приобретения детьми навыков в системе классического танца и их закрепления требуется определенная повторяемость и последовательность. Исходя из этого, занятия надо составлять так, чтобы объем мышц нарастал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пропорционально, не деформируя контуры ног и тела. Повторяемость движений должна быть умеренной и не слишком однообразной</w:t>
      </w:r>
    </w:p>
    <w:p w14:paraId="7ABCBE2B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преподавания необходим дифференцированный подход к детям, учитывая их возрастные особенности, творческие наклонности и физические данные, степень восприятия и усвоения материала.</w:t>
      </w:r>
    </w:p>
    <w:p w14:paraId="35D86026" w14:textId="09483DA8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двигательными навыками всегда должно сопровождаться положительным эмоциональным настроем.</w:t>
      </w:r>
      <w:r w:rsidR="0024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можно использовать стихотворения, сказочные сюжеты, скороговорки, считалки. Это обогатит образную речь детей, разнообразит эмоциональный фон общения.</w:t>
      </w:r>
    </w:p>
    <w:p w14:paraId="48ED5444" w14:textId="77777777" w:rsidR="003D5AF1" w:rsidRPr="003D5AF1" w:rsidRDefault="003D5AF1" w:rsidP="003D5A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детьми дошкольного возраста важно «не стремиться к высоким исполнительским достижениям, как самоцели, а использовать навыки, знания и умения, полученные на занятиях по ритмике для раскрытия и развития индивидуальности каждого ребенка в атмосфере доброжелательности, любви и уважения к своим воспитанникам и профессиональному делу» (2).</w:t>
      </w:r>
    </w:p>
    <w:p w14:paraId="53C692F6" w14:textId="137596A2" w:rsidR="003D5AF1" w:rsidRPr="003D5AF1" w:rsidRDefault="00162088" w:rsidP="003D5A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3" w:name="_Hlk130992539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8.</w:t>
      </w:r>
      <w:r w:rsidR="004D21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3D5AF1" w:rsidRPr="003D5A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литературы.</w:t>
      </w:r>
    </w:p>
    <w:p w14:paraId="0400D48B" w14:textId="33720636" w:rsidR="003D5AF1" w:rsidRPr="002B0ABB" w:rsidRDefault="003D5AF1" w:rsidP="003D5AF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Каплунова, И. </w:t>
      </w:r>
      <w:proofErr w:type="spellStart"/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«Праздник каждый день» Санкт-Петербург. 2007 г.</w:t>
      </w:r>
    </w:p>
    <w:p w14:paraId="2EE67E90" w14:textId="77777777" w:rsidR="003D5AF1" w:rsidRPr="002B0ABB" w:rsidRDefault="003D5AF1" w:rsidP="003D5AF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А. </w:t>
      </w:r>
      <w:proofErr w:type="spellStart"/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Евтодьева</w:t>
      </w:r>
      <w:proofErr w:type="spellEnd"/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«Учимся петь и </w:t>
      </w:r>
      <w:proofErr w:type="gramStart"/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танцевать</w:t>
      </w:r>
      <w:proofErr w:type="gramEnd"/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играя» Г. Калуга 2007 г.</w:t>
      </w:r>
    </w:p>
    <w:p w14:paraId="5B921847" w14:textId="77777777" w:rsidR="003D5AF1" w:rsidRPr="002B0ABB" w:rsidRDefault="003D5AF1" w:rsidP="003D5AF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Каплунова, И. </w:t>
      </w:r>
      <w:proofErr w:type="spellStart"/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«Этот удивительный ритм» Издательство «Композитор» Санкт-Петербург. 2005 г.</w:t>
      </w:r>
    </w:p>
    <w:p w14:paraId="0EBA3DF4" w14:textId="244B16E5" w:rsidR="003D5AF1" w:rsidRPr="003D5AF1" w:rsidRDefault="002B0ABB" w:rsidP="002B0AB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</w:t>
      </w:r>
      <w:r w:rsidR="003D5AF1" w:rsidRPr="003D5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И. Суворова «Танцевальная ритмика для детей» Санкт-Петербург. 2011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bookmarkEnd w:id="3"/>
    <w:p w14:paraId="6BA90768" w14:textId="77777777" w:rsidR="008D38BC" w:rsidRDefault="008D38BC"/>
    <w:sectPr w:rsidR="008D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D61CF"/>
    <w:multiLevelType w:val="multilevel"/>
    <w:tmpl w:val="4058F2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07A59"/>
    <w:multiLevelType w:val="multilevel"/>
    <w:tmpl w:val="5C5CCF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42E97"/>
    <w:multiLevelType w:val="multilevel"/>
    <w:tmpl w:val="176A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4115A2"/>
    <w:multiLevelType w:val="multilevel"/>
    <w:tmpl w:val="383C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D5B97"/>
    <w:multiLevelType w:val="multilevel"/>
    <w:tmpl w:val="18C0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D357E"/>
    <w:multiLevelType w:val="multilevel"/>
    <w:tmpl w:val="AAD8A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3A4744"/>
    <w:multiLevelType w:val="multilevel"/>
    <w:tmpl w:val="5844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43406"/>
    <w:multiLevelType w:val="multilevel"/>
    <w:tmpl w:val="257E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22FBC"/>
    <w:multiLevelType w:val="multilevel"/>
    <w:tmpl w:val="DD80F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C733D6"/>
    <w:multiLevelType w:val="multilevel"/>
    <w:tmpl w:val="96AE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DB0C20"/>
    <w:multiLevelType w:val="multilevel"/>
    <w:tmpl w:val="F70652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EE473C"/>
    <w:multiLevelType w:val="multilevel"/>
    <w:tmpl w:val="0F5C97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F30973"/>
    <w:multiLevelType w:val="multilevel"/>
    <w:tmpl w:val="46F4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472E86"/>
    <w:multiLevelType w:val="multilevel"/>
    <w:tmpl w:val="6E74B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5"/>
  </w:num>
  <w:num w:numId="5">
    <w:abstractNumId w:val="13"/>
  </w:num>
  <w:num w:numId="6">
    <w:abstractNumId w:val="1"/>
  </w:num>
  <w:num w:numId="7">
    <w:abstractNumId w:val="11"/>
  </w:num>
  <w:num w:numId="8">
    <w:abstractNumId w:val="10"/>
  </w:num>
  <w:num w:numId="9">
    <w:abstractNumId w:val="6"/>
  </w:num>
  <w:num w:numId="10">
    <w:abstractNumId w:val="7"/>
  </w:num>
  <w:num w:numId="11">
    <w:abstractNumId w:val="2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BC"/>
    <w:rsid w:val="00162088"/>
    <w:rsid w:val="00246195"/>
    <w:rsid w:val="002B099C"/>
    <w:rsid w:val="002B0ABB"/>
    <w:rsid w:val="00307B25"/>
    <w:rsid w:val="00360EDE"/>
    <w:rsid w:val="003D5AF1"/>
    <w:rsid w:val="00446FCA"/>
    <w:rsid w:val="004D2184"/>
    <w:rsid w:val="005A40D7"/>
    <w:rsid w:val="005A6674"/>
    <w:rsid w:val="00655C72"/>
    <w:rsid w:val="008B262F"/>
    <w:rsid w:val="008D38BC"/>
    <w:rsid w:val="00917396"/>
    <w:rsid w:val="009229CB"/>
    <w:rsid w:val="00971D4C"/>
    <w:rsid w:val="009F04B1"/>
    <w:rsid w:val="00AF7264"/>
    <w:rsid w:val="00B24EA5"/>
    <w:rsid w:val="00B411EA"/>
    <w:rsid w:val="00B44CE9"/>
    <w:rsid w:val="00BB6E00"/>
    <w:rsid w:val="00C66607"/>
    <w:rsid w:val="00DA4580"/>
    <w:rsid w:val="00FF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8C29"/>
  <w15:chartTrackingRefBased/>
  <w15:docId w15:val="{94D9577C-C8FB-4324-81FB-9A6F0DDE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5AF1"/>
  </w:style>
  <w:style w:type="paragraph" w:customStyle="1" w:styleId="msonormal0">
    <w:name w:val="msonormal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D5AF1"/>
  </w:style>
  <w:style w:type="paragraph" w:customStyle="1" w:styleId="c10">
    <w:name w:val="c10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D5AF1"/>
  </w:style>
  <w:style w:type="paragraph" w:customStyle="1" w:styleId="c61">
    <w:name w:val="c61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5AF1"/>
  </w:style>
  <w:style w:type="character" w:customStyle="1" w:styleId="c12">
    <w:name w:val="c12"/>
    <w:basedOn w:val="a0"/>
    <w:rsid w:val="003D5AF1"/>
  </w:style>
  <w:style w:type="character" w:customStyle="1" w:styleId="c24">
    <w:name w:val="c24"/>
    <w:basedOn w:val="a0"/>
    <w:rsid w:val="003D5AF1"/>
  </w:style>
  <w:style w:type="paragraph" w:customStyle="1" w:styleId="c25">
    <w:name w:val="c25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3D5AF1"/>
  </w:style>
  <w:style w:type="paragraph" w:customStyle="1" w:styleId="c67">
    <w:name w:val="c67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5AF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5AF1"/>
    <w:rPr>
      <w:color w:val="800080"/>
      <w:u w:val="single"/>
    </w:rPr>
  </w:style>
  <w:style w:type="paragraph" w:customStyle="1" w:styleId="c74">
    <w:name w:val="c74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3D5AF1"/>
  </w:style>
  <w:style w:type="paragraph" w:customStyle="1" w:styleId="c34">
    <w:name w:val="c34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3D5AF1"/>
  </w:style>
  <w:style w:type="paragraph" w:customStyle="1" w:styleId="c31">
    <w:name w:val="c31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3D5AF1"/>
  </w:style>
  <w:style w:type="character" w:customStyle="1" w:styleId="c75">
    <w:name w:val="c75"/>
    <w:basedOn w:val="a0"/>
    <w:rsid w:val="003D5AF1"/>
  </w:style>
  <w:style w:type="paragraph" w:customStyle="1" w:styleId="c29">
    <w:name w:val="c29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5AF1"/>
  </w:style>
  <w:style w:type="character" w:customStyle="1" w:styleId="c14">
    <w:name w:val="c14"/>
    <w:basedOn w:val="a0"/>
    <w:rsid w:val="003D5AF1"/>
  </w:style>
  <w:style w:type="paragraph" w:customStyle="1" w:styleId="c139">
    <w:name w:val="c139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3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D5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0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0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mioo.ru/projects/313/x11/Lett.doc&amp;sa=D&amp;source=editors&amp;ust=1638895487729000&amp;usg=AOvVaw1za4j1vcrLZjB6qqaQuho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mioo.ru/projects/313/x11/concept.doc&amp;sa=D&amp;source=editors&amp;ust=1638895487729000&amp;usg=AOvVaw2pKLS5bt_JjBQxIfRgaeZ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www.google.com/url?q=https://pedsovet.su/nachal/5700_igry_na_samoocenku_detei_1klass&amp;sa=D&amp;source=editors&amp;ust=1638895487735000&amp;usg=AOvVaw3OXBY6U-IW-UhzEO8X7jF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pedsovet.su/ns/6342_uprazhneniya_na_logicheskoe_myshlenie_detey&amp;sa=D&amp;source=editors&amp;ust=1638895487733000&amp;usg=AOvVaw2Tq01Zvs3SQgh9fTnCvbV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pedsovet.su/metodika/5853_igry_na_razvitie_pamyti&amp;sa=D&amp;source=editors&amp;ust=1638895487732000&amp;usg=AOvVaw2jVo7o3B5XZieNtfN6qS_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7AF0C-3CE3-497A-8715-3EE1E410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4225</Words>
  <Characters>24086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2023-09-13T11:01:00Z</cp:lastPrinted>
  <dcterms:created xsi:type="dcterms:W3CDTF">2023-03-23T12:29:00Z</dcterms:created>
  <dcterms:modified xsi:type="dcterms:W3CDTF">2023-09-21T13:50:00Z</dcterms:modified>
</cp:coreProperties>
</file>