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847EB" w14:textId="77777777" w:rsidR="005471A8" w:rsidRDefault="005471A8" w:rsidP="005471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14:paraId="4E1BCB6D" w14:textId="77777777" w:rsidR="005471A8" w:rsidRDefault="005471A8" w:rsidP="005471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«Центр дополнительного образования»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Ирафского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1B57F243" w14:textId="77777777" w:rsidR="005471A8" w:rsidRDefault="005471A8" w:rsidP="005471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7F5A9C4" w14:textId="77777777" w:rsidR="005471A8" w:rsidRDefault="005471A8" w:rsidP="005471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7E8B3C" w14:textId="77777777" w:rsidR="005471A8" w:rsidRDefault="005471A8" w:rsidP="005471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3DF82D" w14:textId="77777777" w:rsidR="00C87B91" w:rsidRDefault="00C87B91" w:rsidP="00C87B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4FE7D" w14:textId="77777777" w:rsidR="00C87B91" w:rsidRDefault="00C87B91" w:rsidP="00C87B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8A927" w14:textId="77777777" w:rsidR="00C87B91" w:rsidRDefault="00C87B91" w:rsidP="00C87B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6AE88" w14:textId="77777777" w:rsidR="00C87B91" w:rsidRDefault="00C87B91" w:rsidP="005471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6BB2FE" w14:textId="77777777" w:rsidR="00C87B91" w:rsidRDefault="00C87B91" w:rsidP="00C87B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1D25A" w14:textId="77777777" w:rsidR="00C87B91" w:rsidRDefault="00C87B91" w:rsidP="00C87B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7EFF5" w14:textId="727E8C37" w:rsidR="005471A8" w:rsidRDefault="005471A8" w:rsidP="005471A8">
      <w:pPr>
        <w:jc w:val="center"/>
        <w:rPr>
          <w:rStyle w:val="a3"/>
          <w:rFonts w:ascii="Times New Roman" w:hAnsi="Times New Roman" w:cs="Times New Roman"/>
          <w:b/>
          <w:bCs/>
          <w:color w:val="000000" w:themeColor="text1"/>
          <w:sz w:val="36"/>
          <w:szCs w:val="36"/>
          <w:u w:val="none"/>
        </w:rPr>
      </w:pPr>
      <w:hyperlink r:id="rId4" w:history="1">
        <w:r w:rsidRPr="005471A8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Тренды в рукоделии 2021-2022</w:t>
        </w:r>
      </w:hyperlink>
    </w:p>
    <w:p w14:paraId="7BD611CA" w14:textId="5E755D4E" w:rsidR="005471A8" w:rsidRDefault="005471A8" w:rsidP="005471A8">
      <w:pPr>
        <w:jc w:val="center"/>
        <w:rPr>
          <w:rStyle w:val="a3"/>
          <w:rFonts w:ascii="Times New Roman" w:hAnsi="Times New Roman" w:cs="Times New Roman"/>
          <w:b/>
          <w:bCs/>
          <w:color w:val="000000" w:themeColor="text1"/>
          <w:sz w:val="36"/>
          <w:szCs w:val="36"/>
          <w:u w:val="none"/>
        </w:rPr>
      </w:pPr>
    </w:p>
    <w:p w14:paraId="57895AF7" w14:textId="4B73A992" w:rsidR="005471A8" w:rsidRDefault="005471A8" w:rsidP="005471A8">
      <w:pPr>
        <w:jc w:val="center"/>
        <w:rPr>
          <w:rStyle w:val="a3"/>
          <w:rFonts w:ascii="Times New Roman" w:hAnsi="Times New Roman" w:cs="Times New Roman"/>
          <w:b/>
          <w:bCs/>
          <w:color w:val="000000" w:themeColor="text1"/>
          <w:sz w:val="36"/>
          <w:szCs w:val="36"/>
          <w:u w:val="none"/>
        </w:rPr>
      </w:pPr>
    </w:p>
    <w:p w14:paraId="2F3D18D6" w14:textId="55EE9891" w:rsidR="005471A8" w:rsidRDefault="005471A8" w:rsidP="005471A8">
      <w:pPr>
        <w:jc w:val="center"/>
        <w:rPr>
          <w:rStyle w:val="a3"/>
          <w:rFonts w:ascii="Times New Roman" w:hAnsi="Times New Roman" w:cs="Times New Roman"/>
          <w:b/>
          <w:bCs/>
          <w:color w:val="000000" w:themeColor="text1"/>
          <w:sz w:val="36"/>
          <w:szCs w:val="36"/>
          <w:u w:val="none"/>
        </w:rPr>
      </w:pPr>
    </w:p>
    <w:p w14:paraId="3D5FCFD0" w14:textId="1FB42FF0" w:rsidR="005471A8" w:rsidRDefault="005471A8" w:rsidP="005471A8">
      <w:pPr>
        <w:jc w:val="center"/>
        <w:rPr>
          <w:rStyle w:val="a3"/>
          <w:rFonts w:ascii="Times New Roman" w:hAnsi="Times New Roman" w:cs="Times New Roman"/>
          <w:b/>
          <w:bCs/>
          <w:color w:val="000000" w:themeColor="text1"/>
          <w:sz w:val="36"/>
          <w:szCs w:val="36"/>
          <w:u w:val="none"/>
        </w:rPr>
      </w:pPr>
    </w:p>
    <w:p w14:paraId="5E9FC7B4" w14:textId="32BD231A" w:rsidR="005471A8" w:rsidRDefault="005471A8" w:rsidP="005471A8">
      <w:pPr>
        <w:jc w:val="center"/>
        <w:rPr>
          <w:rStyle w:val="a3"/>
          <w:rFonts w:ascii="Times New Roman" w:hAnsi="Times New Roman" w:cs="Times New Roman"/>
          <w:b/>
          <w:bCs/>
          <w:color w:val="000000" w:themeColor="text1"/>
          <w:sz w:val="36"/>
          <w:szCs w:val="36"/>
          <w:u w:val="none"/>
        </w:rPr>
      </w:pPr>
    </w:p>
    <w:p w14:paraId="1CF866B4" w14:textId="0088BB18" w:rsidR="005471A8" w:rsidRDefault="005471A8" w:rsidP="005471A8">
      <w:pPr>
        <w:jc w:val="center"/>
        <w:rPr>
          <w:rStyle w:val="a3"/>
          <w:rFonts w:ascii="Times New Roman" w:hAnsi="Times New Roman" w:cs="Times New Roman"/>
          <w:b/>
          <w:bCs/>
          <w:color w:val="000000" w:themeColor="text1"/>
          <w:sz w:val="36"/>
          <w:szCs w:val="36"/>
          <w:u w:val="none"/>
        </w:rPr>
      </w:pPr>
    </w:p>
    <w:p w14:paraId="189721AA" w14:textId="77777777" w:rsidR="005471A8" w:rsidRPr="005471A8" w:rsidRDefault="005471A8" w:rsidP="005471A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471A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Выполнила </w:t>
      </w:r>
      <w:proofErr w:type="spellStart"/>
      <w:r w:rsidRPr="005471A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Бетанова</w:t>
      </w:r>
      <w:proofErr w:type="spellEnd"/>
      <w:r w:rsidRPr="005471A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З. В.</w:t>
      </w:r>
    </w:p>
    <w:p w14:paraId="78F344AE" w14:textId="77777777" w:rsidR="005471A8" w:rsidRPr="005471A8" w:rsidRDefault="005471A8" w:rsidP="005471A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471A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Т/О «УМЕЛЫЕ РУЧКИ»</w:t>
      </w:r>
    </w:p>
    <w:p w14:paraId="67413269" w14:textId="77777777" w:rsidR="005471A8" w:rsidRDefault="005471A8" w:rsidP="005471A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371FFD73" w14:textId="77777777" w:rsidR="005471A8" w:rsidRDefault="005471A8" w:rsidP="005471A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13A9B57F" w14:textId="77777777" w:rsidR="005471A8" w:rsidRDefault="005471A8" w:rsidP="005471A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74EDDAEF" w14:textId="77777777" w:rsidR="005471A8" w:rsidRDefault="005471A8" w:rsidP="005471A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4571641B" w14:textId="77777777" w:rsidR="005471A8" w:rsidRDefault="005471A8" w:rsidP="005471A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4B75C33A" w14:textId="77777777" w:rsidR="005471A8" w:rsidRDefault="005471A8" w:rsidP="005471A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279EC3D2" w14:textId="2A1A3BD2" w:rsidR="005471A8" w:rsidRPr="005471A8" w:rsidRDefault="005471A8" w:rsidP="005471A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471A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с. Чикола 2023</w:t>
      </w:r>
    </w:p>
    <w:p w14:paraId="187E47EF" w14:textId="77777777" w:rsidR="005471A8" w:rsidRPr="005471A8" w:rsidRDefault="005471A8" w:rsidP="005471A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29C9DD44" w14:textId="77777777" w:rsidR="00C87B91" w:rsidRDefault="00C87B91" w:rsidP="00C87B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CD72A" w14:textId="0049C9A8" w:rsidR="00E75543" w:rsidRPr="00C87B91" w:rsidRDefault="005471A8" w:rsidP="00C87B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5" w:history="1">
        <w:r w:rsidR="00C87B91" w:rsidRPr="00C87B91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Тренды в рукоделии 2021-2022</w:t>
        </w:r>
      </w:hyperlink>
    </w:p>
    <w:p w14:paraId="5EC593CB" w14:textId="2985D9C1" w:rsidR="00C87B91" w:rsidRPr="005471A8" w:rsidRDefault="00C87B91" w:rsidP="00C87B91">
      <w:pPr>
        <w:pStyle w:val="a5"/>
        <w:shd w:val="clear" w:color="auto" w:fill="FFFFFF"/>
        <w:spacing w:before="0" w:beforeAutospacing="0" w:after="450" w:afterAutospacing="0"/>
        <w:ind w:firstLine="708"/>
        <w:jc w:val="both"/>
        <w:rPr>
          <w:color w:val="555555"/>
        </w:rPr>
      </w:pPr>
      <w:r w:rsidRPr="005471A8">
        <w:rPr>
          <w:color w:val="555555"/>
        </w:rPr>
        <w:t xml:space="preserve">2020й был годом суматошным, но он познакомил сотни людей всех возрастов с удивительным миром </w:t>
      </w:r>
      <w:proofErr w:type="spellStart"/>
      <w:r w:rsidRPr="005471A8">
        <w:rPr>
          <w:color w:val="555555"/>
        </w:rPr>
        <w:t>хендмейда</w:t>
      </w:r>
      <w:proofErr w:type="spellEnd"/>
      <w:r w:rsidRPr="005471A8">
        <w:rPr>
          <w:color w:val="555555"/>
        </w:rPr>
        <w:t xml:space="preserve">. Поскольку мы проводили больше времени в помещении, у всех была возможность заново открыть для себя старые увлечения или найти новое хобби, на которое никогда не хватало времени. Благодаря этому в 2020 году появились много новых ремесленных тенденций, и мы думаем, что они будут только расти в 2021-м. Основываясь на новых идеях в мире крафта, которые видели в </w:t>
      </w:r>
      <w:proofErr w:type="spellStart"/>
      <w:r w:rsidRPr="005471A8">
        <w:rPr>
          <w:color w:val="555555"/>
        </w:rPr>
        <w:t>Pinterest</w:t>
      </w:r>
      <w:proofErr w:type="spellEnd"/>
      <w:r w:rsidRPr="005471A8">
        <w:rPr>
          <w:color w:val="555555"/>
        </w:rPr>
        <w:t xml:space="preserve">, </w:t>
      </w:r>
      <w:proofErr w:type="spellStart"/>
      <w:r w:rsidRPr="005471A8">
        <w:rPr>
          <w:color w:val="555555"/>
        </w:rPr>
        <w:t>Instagram</w:t>
      </w:r>
      <w:proofErr w:type="spellEnd"/>
      <w:r w:rsidRPr="005471A8">
        <w:rPr>
          <w:color w:val="555555"/>
        </w:rPr>
        <w:t xml:space="preserve"> и даже </w:t>
      </w:r>
      <w:proofErr w:type="spellStart"/>
      <w:r w:rsidRPr="005471A8">
        <w:rPr>
          <w:color w:val="555555"/>
        </w:rPr>
        <w:t>ТикТок</w:t>
      </w:r>
      <w:proofErr w:type="spellEnd"/>
      <w:r w:rsidRPr="005471A8">
        <w:rPr>
          <w:color w:val="555555"/>
        </w:rPr>
        <w:t>, мы собрали 12 самых популярных направлений ручного творчества на 2021 год. От традиционной живописи до объемного шитья - мы предсказываем такой широкий спектр ремёсел, так что вы обязательно найдете занятие себе по душе.</w:t>
      </w:r>
    </w:p>
    <w:p w14:paraId="5CC3B546" w14:textId="77777777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</w:rPr>
      </w:pPr>
      <w:r w:rsidRPr="005471A8">
        <w:rPr>
          <w:color w:val="444444"/>
          <w:sz w:val="24"/>
          <w:szCs w:val="24"/>
        </w:rPr>
        <w:t>1. Эпоксидная смола</w:t>
      </w:r>
    </w:p>
    <w:p w14:paraId="4BB3C7F7" w14:textId="3448FF91" w:rsidR="00C87B91" w:rsidRPr="005471A8" w:rsidRDefault="00C87B91" w:rsidP="00C87B91">
      <w:pPr>
        <w:pStyle w:val="a5"/>
        <w:shd w:val="clear" w:color="auto" w:fill="FFFFFF"/>
        <w:spacing w:before="0" w:beforeAutospacing="0" w:after="450" w:afterAutospacing="0"/>
        <w:jc w:val="both"/>
        <w:rPr>
          <w:color w:val="555555"/>
        </w:rPr>
      </w:pPr>
      <w:r w:rsidRPr="005471A8">
        <w:rPr>
          <w:color w:val="555555"/>
        </w:rPr>
        <w:t xml:space="preserve">Изделия из смолы становятся все более востребованными в последнее время, и мы думаем, что в 2021 году достигнут пика своей популярности. </w:t>
      </w:r>
      <w:proofErr w:type="spellStart"/>
      <w:r w:rsidRPr="005471A8">
        <w:rPr>
          <w:color w:val="555555"/>
        </w:rPr>
        <w:t>ТикТок</w:t>
      </w:r>
      <w:proofErr w:type="spellEnd"/>
      <w:r w:rsidRPr="005471A8">
        <w:rPr>
          <w:color w:val="555555"/>
        </w:rPr>
        <w:t xml:space="preserve"> стал площадкой, где мастера делятся кадрами ремесленного процесса. Одно из самых популярных видео в этом жанре </w:t>
      </w:r>
      <w:proofErr w:type="gramStart"/>
      <w:r w:rsidRPr="005471A8">
        <w:rPr>
          <w:color w:val="555555"/>
        </w:rPr>
        <w:t>- это</w:t>
      </w:r>
      <w:proofErr w:type="gramEnd"/>
      <w:r w:rsidRPr="005471A8">
        <w:rPr>
          <w:color w:val="555555"/>
        </w:rPr>
        <w:t xml:space="preserve"> видео изготовления </w:t>
      </w:r>
      <w:proofErr w:type="spellStart"/>
      <w:r w:rsidRPr="005471A8">
        <w:rPr>
          <w:color w:val="555555"/>
        </w:rPr>
        <w:t>брелков</w:t>
      </w:r>
      <w:proofErr w:type="spellEnd"/>
      <w:r w:rsidRPr="005471A8">
        <w:rPr>
          <w:color w:val="555555"/>
        </w:rPr>
        <w:t xml:space="preserve"> с кодом </w:t>
      </w:r>
      <w:proofErr w:type="spellStart"/>
      <w:r w:rsidRPr="005471A8">
        <w:rPr>
          <w:color w:val="555555"/>
        </w:rPr>
        <w:t>Spotify</w:t>
      </w:r>
      <w:proofErr w:type="spellEnd"/>
      <w:r w:rsidRPr="005471A8">
        <w:rPr>
          <w:color w:val="555555"/>
        </w:rPr>
        <w:t>, которые, как вы уже догадались, сделаны из смолы!</w:t>
      </w:r>
      <w:r w:rsidRPr="005471A8">
        <w:rPr>
          <w:color w:val="555555"/>
        </w:rPr>
        <w:tab/>
      </w:r>
      <w:r w:rsidRPr="005471A8">
        <w:rPr>
          <w:color w:val="555555"/>
        </w:rPr>
        <w:tab/>
        <w:t xml:space="preserve">От закладок и </w:t>
      </w:r>
      <w:proofErr w:type="spellStart"/>
      <w:r w:rsidRPr="005471A8">
        <w:rPr>
          <w:color w:val="555555"/>
        </w:rPr>
        <w:t>брелков</w:t>
      </w:r>
      <w:proofErr w:type="spellEnd"/>
      <w:r w:rsidRPr="005471A8">
        <w:rPr>
          <w:color w:val="555555"/>
        </w:rPr>
        <w:t xml:space="preserve"> до мисок и настенных украшений - смола действительно универсальный материал, к тому же и сверхпрочный. Существует множество наборов смол и обучающих видео, которые станут отличной отправной точкой для всех, кто хочет попробовать это ремесло.</w:t>
      </w:r>
    </w:p>
    <w:p w14:paraId="2E7DD4D0" w14:textId="77777777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  <w:lang w:val="en-US"/>
        </w:rPr>
      </w:pPr>
      <w:r w:rsidRPr="005471A8">
        <w:rPr>
          <w:color w:val="444444"/>
          <w:sz w:val="24"/>
          <w:szCs w:val="24"/>
          <w:lang w:val="en-US"/>
        </w:rPr>
        <w:t xml:space="preserve">2. </w:t>
      </w:r>
      <w:r w:rsidRPr="005471A8">
        <w:rPr>
          <w:color w:val="444444"/>
          <w:sz w:val="24"/>
          <w:szCs w:val="24"/>
        </w:rPr>
        <w:t>Керамика</w:t>
      </w:r>
    </w:p>
    <w:p w14:paraId="12F6FF50" w14:textId="44AC1A7F" w:rsidR="00C87B91" w:rsidRPr="005471A8" w:rsidRDefault="00C87B91" w:rsidP="00C87B91">
      <w:pPr>
        <w:pStyle w:val="a5"/>
        <w:shd w:val="clear" w:color="auto" w:fill="FFFFFF"/>
        <w:spacing w:before="0" w:beforeAutospacing="0" w:after="450" w:afterAutospacing="0"/>
        <w:jc w:val="both"/>
        <w:rPr>
          <w:color w:val="555555"/>
        </w:rPr>
      </w:pPr>
      <w:r w:rsidRPr="005471A8">
        <w:rPr>
          <w:color w:val="555555"/>
        </w:rPr>
        <w:t>Успех</w:t>
      </w:r>
      <w:r w:rsidRPr="005471A8">
        <w:rPr>
          <w:color w:val="555555"/>
          <w:lang w:val="en-US"/>
        </w:rPr>
        <w:t xml:space="preserve"> The Great Pottery Throwdown </w:t>
      </w:r>
      <w:r w:rsidRPr="005471A8">
        <w:rPr>
          <w:i/>
          <w:iCs/>
          <w:color w:val="555555"/>
          <w:lang w:val="en-US"/>
        </w:rPr>
        <w:t>(</w:t>
      </w:r>
      <w:r w:rsidRPr="005471A8">
        <w:rPr>
          <w:i/>
          <w:iCs/>
          <w:color w:val="555555"/>
        </w:rPr>
        <w:t>прим</w:t>
      </w:r>
      <w:r w:rsidRPr="005471A8">
        <w:rPr>
          <w:i/>
          <w:iCs/>
          <w:color w:val="555555"/>
          <w:lang w:val="en-US"/>
        </w:rPr>
        <w:t xml:space="preserve">. </w:t>
      </w:r>
      <w:r w:rsidRPr="005471A8">
        <w:rPr>
          <w:i/>
          <w:iCs/>
          <w:color w:val="555555"/>
        </w:rPr>
        <w:t xml:space="preserve">РАР: </w:t>
      </w:r>
      <w:proofErr w:type="spellStart"/>
      <w:r w:rsidRPr="005471A8">
        <w:rPr>
          <w:i/>
          <w:iCs/>
          <w:color w:val="555555"/>
        </w:rPr>
        <w:t>The</w:t>
      </w:r>
      <w:proofErr w:type="spellEnd"/>
      <w:r w:rsidRPr="005471A8">
        <w:rPr>
          <w:i/>
          <w:iCs/>
          <w:color w:val="555555"/>
        </w:rPr>
        <w:t xml:space="preserve"> </w:t>
      </w:r>
      <w:proofErr w:type="spellStart"/>
      <w:r w:rsidRPr="005471A8">
        <w:rPr>
          <w:i/>
          <w:iCs/>
          <w:color w:val="555555"/>
        </w:rPr>
        <w:t>Great</w:t>
      </w:r>
      <w:proofErr w:type="spellEnd"/>
      <w:r w:rsidRPr="005471A8">
        <w:rPr>
          <w:i/>
          <w:iCs/>
          <w:color w:val="555555"/>
        </w:rPr>
        <w:t xml:space="preserve"> </w:t>
      </w:r>
      <w:proofErr w:type="spellStart"/>
      <w:r w:rsidRPr="005471A8">
        <w:rPr>
          <w:i/>
          <w:iCs/>
          <w:color w:val="555555"/>
        </w:rPr>
        <w:t>Pottery</w:t>
      </w:r>
      <w:proofErr w:type="spellEnd"/>
      <w:r w:rsidRPr="005471A8">
        <w:rPr>
          <w:i/>
          <w:iCs/>
          <w:color w:val="555555"/>
        </w:rPr>
        <w:t xml:space="preserve"> - британская телевизионная передача </w:t>
      </w:r>
      <w:r w:rsidRPr="005471A8">
        <w:rPr>
          <w:color w:val="555555"/>
        </w:rPr>
        <w:t>«Битва керамистов») определенно повысил интерес ко всему, что связано с глиной. В 2020 году мы наблюдали повышенный спрос на «домашние наборы для керамиста», которые включают в себя всё необходимое, чтобы делать свои собственные шедевры в домашних условиях. Например, существует набор для керамических свиданий. В нём - глина, шаблоны и инструкция для создания симпатичной подвески на стену. </w:t>
      </w:r>
      <w:r w:rsidRPr="005471A8">
        <w:rPr>
          <w:color w:val="555555"/>
        </w:rPr>
        <w:tab/>
      </w:r>
      <w:r w:rsidRPr="005471A8">
        <w:rPr>
          <w:color w:val="555555"/>
        </w:rPr>
        <w:tab/>
      </w:r>
      <w:r w:rsidRPr="005471A8">
        <w:rPr>
          <w:color w:val="555555"/>
        </w:rPr>
        <w:tab/>
      </w:r>
      <w:r w:rsidRPr="005471A8">
        <w:rPr>
          <w:color w:val="555555"/>
        </w:rPr>
        <w:tab/>
      </w:r>
      <w:r w:rsidRPr="005471A8">
        <w:rPr>
          <w:color w:val="555555"/>
        </w:rPr>
        <w:tab/>
      </w:r>
      <w:r w:rsidRPr="005471A8">
        <w:rPr>
          <w:color w:val="555555"/>
        </w:rPr>
        <w:tab/>
        <w:t>В 2021 году интерес к керамике будет расти, и мы прогнозируем, что лепить будут люди всех возрастов. Делаете ли вы горшок для растения, подставку для ручки или благовоний, процесс доставит удовольствие любому и даже способствует развитию мелкой моторики.</w:t>
      </w:r>
    </w:p>
    <w:p w14:paraId="70BB569A" w14:textId="77777777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</w:rPr>
      </w:pPr>
      <w:r w:rsidRPr="005471A8">
        <w:rPr>
          <w:color w:val="444444"/>
          <w:sz w:val="24"/>
          <w:szCs w:val="24"/>
        </w:rPr>
        <w:t>3. Объемное шитьё</w:t>
      </w:r>
    </w:p>
    <w:p w14:paraId="4BC90400" w14:textId="19815600" w:rsidR="00C87B91" w:rsidRPr="005471A8" w:rsidRDefault="00C87B91" w:rsidP="00C87B91">
      <w:pPr>
        <w:pStyle w:val="a5"/>
        <w:shd w:val="clear" w:color="auto" w:fill="FFFFFF"/>
        <w:spacing w:before="0" w:beforeAutospacing="0" w:after="450" w:afterAutospacing="0"/>
        <w:jc w:val="both"/>
        <w:rPr>
          <w:color w:val="555555"/>
        </w:rPr>
      </w:pPr>
      <w:r w:rsidRPr="005471A8">
        <w:rPr>
          <w:color w:val="555555"/>
        </w:rPr>
        <w:t xml:space="preserve">«Всё или ничего» - как бы говорит нам этот новый </w:t>
      </w:r>
      <w:proofErr w:type="spellStart"/>
      <w:proofErr w:type="gramStart"/>
      <w:r w:rsidRPr="005471A8">
        <w:rPr>
          <w:color w:val="555555"/>
        </w:rPr>
        <w:t>тренд.С</w:t>
      </w:r>
      <w:proofErr w:type="spellEnd"/>
      <w:proofErr w:type="gramEnd"/>
      <w:r w:rsidRPr="005471A8">
        <w:rPr>
          <w:color w:val="555555"/>
        </w:rPr>
        <w:t xml:space="preserve"> возвращением моды 60-70 годов становятся актуальными большие объёмы. В</w:t>
      </w:r>
      <w:r w:rsidRPr="005471A8">
        <w:rPr>
          <w:color w:val="555555"/>
          <w:lang w:val="en-US"/>
        </w:rPr>
        <w:t xml:space="preserve"> </w:t>
      </w:r>
      <w:r w:rsidRPr="005471A8">
        <w:rPr>
          <w:color w:val="555555"/>
        </w:rPr>
        <w:t>нашем</w:t>
      </w:r>
      <w:r w:rsidRPr="005471A8">
        <w:rPr>
          <w:color w:val="555555"/>
          <w:lang w:val="en-US"/>
        </w:rPr>
        <w:t xml:space="preserve"> </w:t>
      </w:r>
      <w:r w:rsidRPr="005471A8">
        <w:rPr>
          <w:color w:val="555555"/>
        </w:rPr>
        <w:t>любимом</w:t>
      </w:r>
      <w:r w:rsidRPr="005471A8">
        <w:rPr>
          <w:color w:val="555555"/>
          <w:lang w:val="en-US"/>
        </w:rPr>
        <w:t xml:space="preserve"> </w:t>
      </w:r>
      <w:r w:rsidRPr="005471A8">
        <w:rPr>
          <w:color w:val="555555"/>
        </w:rPr>
        <w:t>телешоу</w:t>
      </w:r>
      <w:r w:rsidRPr="005471A8">
        <w:rPr>
          <w:color w:val="555555"/>
          <w:lang w:val="en-US"/>
        </w:rPr>
        <w:t xml:space="preserve"> The Great British Sewing Bee (</w:t>
      </w:r>
      <w:r w:rsidRPr="005471A8">
        <w:rPr>
          <w:color w:val="555555"/>
        </w:rPr>
        <w:t>прим</w:t>
      </w:r>
      <w:r w:rsidRPr="005471A8">
        <w:rPr>
          <w:color w:val="555555"/>
          <w:lang w:val="en-US"/>
        </w:rPr>
        <w:t xml:space="preserve">. </w:t>
      </w:r>
      <w:r w:rsidRPr="005471A8">
        <w:rPr>
          <w:color w:val="555555"/>
        </w:rPr>
        <w:t>РАР - британское реалити-шоу «Великая Британская швея») встречается эта тенденция, и мы думаем, что она будет только расти. Очень скоро в моде будут объемные воротники, увеличенные манжеты, расклешенные брюки и огромные рукава. </w:t>
      </w:r>
    </w:p>
    <w:p w14:paraId="02523937" w14:textId="77777777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</w:rPr>
      </w:pPr>
    </w:p>
    <w:p w14:paraId="5AB741FA" w14:textId="11CD0C01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</w:rPr>
      </w:pPr>
      <w:r w:rsidRPr="005471A8">
        <w:rPr>
          <w:color w:val="444444"/>
          <w:sz w:val="24"/>
          <w:szCs w:val="24"/>
        </w:rPr>
        <w:t>4. Полимерная глина</w:t>
      </w:r>
    </w:p>
    <w:p w14:paraId="7B5C9956" w14:textId="22AD0E36" w:rsidR="00C87B91" w:rsidRPr="005471A8" w:rsidRDefault="00C87B91" w:rsidP="00C87B91">
      <w:pPr>
        <w:pStyle w:val="a5"/>
        <w:shd w:val="clear" w:color="auto" w:fill="FFFFFF"/>
        <w:spacing w:before="0" w:beforeAutospacing="0" w:after="450" w:afterAutospacing="0"/>
        <w:jc w:val="both"/>
        <w:rPr>
          <w:color w:val="555555"/>
        </w:rPr>
      </w:pPr>
      <w:r w:rsidRPr="005471A8">
        <w:rPr>
          <w:color w:val="555555"/>
        </w:rPr>
        <w:t xml:space="preserve">Актуальные материалы часто появляются в социальных сетях, и полимерная глина один из них. Блогеры </w:t>
      </w:r>
      <w:proofErr w:type="spellStart"/>
      <w:r w:rsidRPr="005471A8">
        <w:rPr>
          <w:color w:val="555555"/>
        </w:rPr>
        <w:t>ТикТока</w:t>
      </w:r>
      <w:proofErr w:type="spellEnd"/>
      <w:r w:rsidRPr="005471A8">
        <w:rPr>
          <w:color w:val="555555"/>
        </w:rPr>
        <w:t xml:space="preserve"> и Инстаграма снимают гипнотические видеоролики про то, как слои полимерной глины разных цветов соединяются вместе и создают великолепные узоры и завихрения. Это </w:t>
      </w:r>
      <w:r w:rsidRPr="005471A8">
        <w:rPr>
          <w:color w:val="555555"/>
        </w:rPr>
        <w:lastRenderedPageBreak/>
        <w:t xml:space="preserve">универсальный материал, из которого можно создавать всевозможные украшения, фигурки, ёмкости и сосуды. Дополнительный плюс - доступность. Вы можете начать делать свои собственные украшения ручной работы, и они получатся дешевле, чем купленные в магазине. 2021 год </w:t>
      </w:r>
      <w:proofErr w:type="gramStart"/>
      <w:r w:rsidRPr="005471A8">
        <w:rPr>
          <w:color w:val="555555"/>
        </w:rPr>
        <w:t>говорит</w:t>
      </w:r>
      <w:proofErr w:type="gramEnd"/>
      <w:r w:rsidRPr="005471A8">
        <w:rPr>
          <w:color w:val="555555"/>
        </w:rPr>
        <w:t xml:space="preserve"> «Добро пожаловать в чудесный мир полимерной глины»!</w:t>
      </w:r>
    </w:p>
    <w:p w14:paraId="2A736484" w14:textId="77777777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</w:rPr>
      </w:pPr>
      <w:r w:rsidRPr="005471A8">
        <w:rPr>
          <w:color w:val="444444"/>
          <w:sz w:val="24"/>
          <w:szCs w:val="24"/>
        </w:rPr>
        <w:t xml:space="preserve">5. </w:t>
      </w:r>
      <w:proofErr w:type="spellStart"/>
      <w:r w:rsidRPr="005471A8">
        <w:rPr>
          <w:color w:val="444444"/>
          <w:sz w:val="24"/>
          <w:szCs w:val="24"/>
        </w:rPr>
        <w:t>Барджелло</w:t>
      </w:r>
      <w:proofErr w:type="spellEnd"/>
    </w:p>
    <w:p w14:paraId="6C512155" w14:textId="7A997D7C" w:rsidR="00C87B91" w:rsidRPr="005471A8" w:rsidRDefault="00C87B91" w:rsidP="00C87B91">
      <w:pPr>
        <w:pStyle w:val="a5"/>
        <w:shd w:val="clear" w:color="auto" w:fill="FFFFFF"/>
        <w:spacing w:before="0" w:beforeAutospacing="0" w:after="450" w:afterAutospacing="0"/>
        <w:jc w:val="both"/>
        <w:rPr>
          <w:color w:val="555555"/>
        </w:rPr>
      </w:pPr>
      <w:proofErr w:type="spellStart"/>
      <w:r w:rsidRPr="005471A8">
        <w:rPr>
          <w:color w:val="555555"/>
        </w:rPr>
        <w:t>Барджелло</w:t>
      </w:r>
      <w:proofErr w:type="spellEnd"/>
      <w:r w:rsidRPr="005471A8">
        <w:rPr>
          <w:color w:val="555555"/>
        </w:rPr>
        <w:t xml:space="preserve"> - вышивка, которую вы раньше никогда не видели. Она названа в честь сета стульев из дворца </w:t>
      </w:r>
      <w:proofErr w:type="spellStart"/>
      <w:r w:rsidRPr="005471A8">
        <w:rPr>
          <w:color w:val="555555"/>
        </w:rPr>
        <w:t>Барджелло</w:t>
      </w:r>
      <w:proofErr w:type="spellEnd"/>
      <w:r w:rsidRPr="005471A8">
        <w:rPr>
          <w:color w:val="555555"/>
        </w:rPr>
        <w:t xml:space="preserve"> во Флоренции. </w:t>
      </w:r>
      <w:proofErr w:type="spellStart"/>
      <w:r w:rsidRPr="005471A8">
        <w:rPr>
          <w:color w:val="555555"/>
        </w:rPr>
        <w:t>Барджелло</w:t>
      </w:r>
      <w:proofErr w:type="spellEnd"/>
      <w:r w:rsidRPr="005471A8">
        <w:rPr>
          <w:color w:val="555555"/>
        </w:rPr>
        <w:t xml:space="preserve"> представляет собой вертикальные узелки, которые образуют определенный узор или мотив. Например, как на фото - шеврон (зигзаг). Он придает изделиям красивый </w:t>
      </w:r>
      <w:proofErr w:type="spellStart"/>
      <w:r w:rsidRPr="005471A8">
        <w:rPr>
          <w:color w:val="555555"/>
        </w:rPr>
        <w:t>тектстурный</w:t>
      </w:r>
      <w:proofErr w:type="spellEnd"/>
      <w:r w:rsidRPr="005471A8">
        <w:rPr>
          <w:color w:val="555555"/>
        </w:rPr>
        <w:t xml:space="preserve"> вид и может быть вышит на шерсти или других материалах. Мы видим всё больше и больше </w:t>
      </w:r>
      <w:proofErr w:type="spellStart"/>
      <w:r w:rsidRPr="005471A8">
        <w:rPr>
          <w:color w:val="555555"/>
        </w:rPr>
        <w:t>барджелло</w:t>
      </w:r>
      <w:proofErr w:type="spellEnd"/>
      <w:r w:rsidRPr="005471A8">
        <w:rPr>
          <w:color w:val="555555"/>
        </w:rPr>
        <w:t xml:space="preserve"> в </w:t>
      </w:r>
      <w:proofErr w:type="spellStart"/>
      <w:r w:rsidRPr="005471A8">
        <w:rPr>
          <w:color w:val="555555"/>
        </w:rPr>
        <w:t>Pinterest</w:t>
      </w:r>
      <w:proofErr w:type="spellEnd"/>
      <w:r w:rsidRPr="005471A8">
        <w:rPr>
          <w:color w:val="555555"/>
        </w:rPr>
        <w:t xml:space="preserve"> и на аналогичных сайтах.</w:t>
      </w:r>
    </w:p>
    <w:p w14:paraId="7F78B9C7" w14:textId="77777777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</w:rPr>
      </w:pPr>
      <w:r w:rsidRPr="005471A8">
        <w:rPr>
          <w:color w:val="444444"/>
          <w:sz w:val="24"/>
          <w:szCs w:val="24"/>
        </w:rPr>
        <w:t>6. Живопись</w:t>
      </w:r>
    </w:p>
    <w:p w14:paraId="129460C0" w14:textId="61162ECA" w:rsidR="00C87B91" w:rsidRPr="005471A8" w:rsidRDefault="00C87B91" w:rsidP="00C87B91">
      <w:pPr>
        <w:pStyle w:val="a5"/>
        <w:shd w:val="clear" w:color="auto" w:fill="FFFFFF"/>
        <w:spacing w:before="0" w:beforeAutospacing="0" w:after="450" w:afterAutospacing="0"/>
        <w:jc w:val="both"/>
        <w:rPr>
          <w:color w:val="555555"/>
        </w:rPr>
      </w:pPr>
      <w:r w:rsidRPr="005471A8">
        <w:rPr>
          <w:color w:val="555555"/>
        </w:rPr>
        <w:t xml:space="preserve">Поскольку в 2020 году нам всем пришлось проводить много времени дома, это дало шанс каждому открыть для себя старые увлечения. Живопись - одно из них, и продажи красок и товаров для искусства взлетели до небес. В </w:t>
      </w:r>
      <w:proofErr w:type="spellStart"/>
      <w:r w:rsidRPr="005471A8">
        <w:rPr>
          <w:color w:val="555555"/>
        </w:rPr>
        <w:t>онлайне</w:t>
      </w:r>
      <w:proofErr w:type="spellEnd"/>
      <w:r w:rsidRPr="005471A8">
        <w:rPr>
          <w:color w:val="555555"/>
        </w:rPr>
        <w:t xml:space="preserve"> проводились настоящие вечеринки с рисованием, живые уроки в Инстаграм и целый ряд шоу, которые снова сделали живопись крутой и показали, что любой может рисовать. Всё, что вам нужно </w:t>
      </w:r>
      <w:proofErr w:type="gramStart"/>
      <w:r w:rsidRPr="005471A8">
        <w:rPr>
          <w:color w:val="555555"/>
        </w:rPr>
        <w:t>- это</w:t>
      </w:r>
      <w:proofErr w:type="gramEnd"/>
      <w:r w:rsidRPr="005471A8">
        <w:rPr>
          <w:color w:val="555555"/>
        </w:rPr>
        <w:t xml:space="preserve"> инструменты и немного воображения.</w:t>
      </w:r>
    </w:p>
    <w:p w14:paraId="61504EF5" w14:textId="77777777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</w:rPr>
      </w:pPr>
      <w:r w:rsidRPr="005471A8">
        <w:rPr>
          <w:color w:val="444444"/>
          <w:sz w:val="24"/>
          <w:szCs w:val="24"/>
        </w:rPr>
        <w:t>7. Рельефная вышивка</w:t>
      </w:r>
    </w:p>
    <w:p w14:paraId="50B34F99" w14:textId="247770EE" w:rsidR="00C87B91" w:rsidRPr="005471A8" w:rsidRDefault="00C87B91" w:rsidP="00C87B91">
      <w:pPr>
        <w:pStyle w:val="a5"/>
        <w:shd w:val="clear" w:color="auto" w:fill="FFFFFF"/>
        <w:spacing w:before="0" w:beforeAutospacing="0" w:after="450" w:afterAutospacing="0"/>
        <w:jc w:val="both"/>
        <w:rPr>
          <w:color w:val="555555"/>
        </w:rPr>
      </w:pPr>
      <w:r w:rsidRPr="005471A8">
        <w:rPr>
          <w:color w:val="555555"/>
        </w:rPr>
        <w:t xml:space="preserve">Вышивка стала более популярной в 2020 году, но мы думаем, что рельефная вышивка станет звездным трендом в 2021-м. С вышивкой можно экспериментировать, добавляя бусины и другие материалы, чтобы придать ей объема. Мы любим, когда в </w:t>
      </w:r>
      <w:proofErr w:type="spellStart"/>
      <w:r w:rsidRPr="005471A8">
        <w:rPr>
          <w:color w:val="555555"/>
        </w:rPr>
        <w:t>пяльца</w:t>
      </w:r>
      <w:proofErr w:type="spellEnd"/>
      <w:r w:rsidRPr="005471A8">
        <w:rPr>
          <w:color w:val="555555"/>
        </w:rPr>
        <w:t xml:space="preserve"> добавляют различные переплетения, чтобы сделать дизайн более подвижным и стереть границы между несколькими техниками. Кто сказал, что вышивка не может охватывать макраме, ткачество и ювелирное творчество? Уокер и </w:t>
      </w:r>
      <w:proofErr w:type="spellStart"/>
      <w:r w:rsidRPr="005471A8">
        <w:rPr>
          <w:color w:val="555555"/>
        </w:rPr>
        <w:t>Кэбб</w:t>
      </w:r>
      <w:proofErr w:type="spellEnd"/>
      <w:r w:rsidRPr="005471A8">
        <w:rPr>
          <w:color w:val="555555"/>
        </w:rPr>
        <w:t xml:space="preserve"> добавили своей нарядной даме трехмерный элемент с косами и снежные блестящие бусинки.</w:t>
      </w:r>
    </w:p>
    <w:p w14:paraId="016B5DF5" w14:textId="77777777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</w:rPr>
      </w:pPr>
      <w:r w:rsidRPr="005471A8">
        <w:rPr>
          <w:color w:val="444444"/>
          <w:sz w:val="24"/>
          <w:szCs w:val="24"/>
        </w:rPr>
        <w:t>8. Вязание крючком в стиле 90-х годов</w:t>
      </w:r>
    </w:p>
    <w:p w14:paraId="16F75986" w14:textId="7588D57D" w:rsidR="00C87B91" w:rsidRPr="005471A8" w:rsidRDefault="00C87B91" w:rsidP="00C87B91">
      <w:pPr>
        <w:pStyle w:val="a5"/>
        <w:shd w:val="clear" w:color="auto" w:fill="FFFFFF"/>
        <w:spacing w:before="0" w:beforeAutospacing="0" w:after="450" w:afterAutospacing="0"/>
        <w:jc w:val="both"/>
        <w:rPr>
          <w:color w:val="555555"/>
        </w:rPr>
      </w:pPr>
      <w:r w:rsidRPr="005471A8">
        <w:rPr>
          <w:color w:val="555555"/>
        </w:rPr>
        <w:t>Еще одна тенденция, рост которой ожидается в 2021 году. Молодое поколение открыло для себя вязание крючком и вернуло в моду разноцветные квадратики (</w:t>
      </w:r>
      <w:proofErr w:type="spellStart"/>
      <w:r w:rsidRPr="005471A8">
        <w:rPr>
          <w:color w:val="555555"/>
        </w:rPr>
        <w:t>granny</w:t>
      </w:r>
      <w:proofErr w:type="spellEnd"/>
      <w:r w:rsidRPr="005471A8">
        <w:rPr>
          <w:color w:val="555555"/>
        </w:rPr>
        <w:t xml:space="preserve"> </w:t>
      </w:r>
      <w:proofErr w:type="spellStart"/>
      <w:r w:rsidRPr="005471A8">
        <w:rPr>
          <w:color w:val="555555"/>
        </w:rPr>
        <w:t>squares</w:t>
      </w:r>
      <w:proofErr w:type="spellEnd"/>
      <w:r w:rsidRPr="005471A8">
        <w:rPr>
          <w:color w:val="555555"/>
        </w:rPr>
        <w:t xml:space="preserve">). Панамы, юбки, скроенные из двух вязаных полотен, укороченные топы и маленькие сумочки в стиле фанк - всё это писк моды, и эта любовь сохранится </w:t>
      </w:r>
      <w:proofErr w:type="gramStart"/>
      <w:r w:rsidRPr="005471A8">
        <w:rPr>
          <w:color w:val="555555"/>
        </w:rPr>
        <w:t>в  2021</w:t>
      </w:r>
      <w:proofErr w:type="gramEnd"/>
      <w:r w:rsidRPr="005471A8">
        <w:rPr>
          <w:color w:val="555555"/>
        </w:rPr>
        <w:t xml:space="preserve"> году. Если вы новичок в вязании крючком, не бойтесь, вы все равно можете присоединиться к этой тенденции. В сети множество руководств, которые включают в себя все необходимые советы и хитрости для начинающих вязальщиц. </w:t>
      </w:r>
    </w:p>
    <w:p w14:paraId="2A321541" w14:textId="77777777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</w:rPr>
      </w:pPr>
      <w:r w:rsidRPr="005471A8">
        <w:rPr>
          <w:color w:val="444444"/>
          <w:sz w:val="24"/>
          <w:szCs w:val="24"/>
        </w:rPr>
        <w:t>9. Окрашивание тай-дай и айс-дай </w:t>
      </w:r>
    </w:p>
    <w:p w14:paraId="1BF3FFF4" w14:textId="09541CDF" w:rsidR="00C87B91" w:rsidRPr="005471A8" w:rsidRDefault="00C87B91" w:rsidP="00C87B91">
      <w:pPr>
        <w:pStyle w:val="a5"/>
        <w:shd w:val="clear" w:color="auto" w:fill="FFFFFF"/>
        <w:spacing w:before="0" w:beforeAutospacing="0" w:after="450" w:afterAutospacing="0"/>
        <w:jc w:val="both"/>
        <w:rPr>
          <w:color w:val="555555"/>
        </w:rPr>
      </w:pPr>
      <w:r w:rsidRPr="005471A8">
        <w:rPr>
          <w:color w:val="555555"/>
        </w:rPr>
        <w:t>Влияние 90-х не ограничивается вязанием крючком. Окрашивание ткани методом тай-дай вернулось с огромным успехом, и в 2021 популярность вещей с такими узорами будет только увеличиваться. К тому же метод стал более экологичным: вместо химических красителей используются натуральные, а окраска тай-дай преподносится как отличный способ обновить испачканную или потерявшую вид одежду. </w:t>
      </w:r>
      <w:r w:rsidRPr="005471A8">
        <w:rPr>
          <w:color w:val="555555"/>
        </w:rPr>
        <w:tab/>
      </w:r>
      <w:r w:rsidRPr="005471A8">
        <w:rPr>
          <w:color w:val="555555"/>
        </w:rPr>
        <w:tab/>
      </w:r>
      <w:r w:rsidRPr="005471A8">
        <w:rPr>
          <w:color w:val="555555"/>
        </w:rPr>
        <w:tab/>
      </w:r>
      <w:r w:rsidRPr="005471A8">
        <w:rPr>
          <w:color w:val="555555"/>
        </w:rPr>
        <w:tab/>
      </w:r>
      <w:r w:rsidRPr="005471A8">
        <w:rPr>
          <w:color w:val="555555"/>
        </w:rPr>
        <w:tab/>
      </w:r>
      <w:r w:rsidRPr="005471A8">
        <w:rPr>
          <w:color w:val="555555"/>
        </w:rPr>
        <w:tab/>
      </w:r>
      <w:r w:rsidRPr="005471A8">
        <w:rPr>
          <w:color w:val="555555"/>
        </w:rPr>
        <w:tab/>
      </w:r>
      <w:r w:rsidRPr="005471A8">
        <w:rPr>
          <w:color w:val="555555"/>
        </w:rPr>
        <w:tab/>
        <w:t>Растёт популярность и окраски айс-дай: лёд кладут поверх ткани и ждут, пока он растает и оставит неповторимый узор.</w:t>
      </w:r>
    </w:p>
    <w:p w14:paraId="7AAF02FD" w14:textId="77777777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</w:rPr>
      </w:pPr>
      <w:r w:rsidRPr="005471A8">
        <w:rPr>
          <w:color w:val="444444"/>
          <w:sz w:val="24"/>
          <w:szCs w:val="24"/>
        </w:rPr>
        <w:lastRenderedPageBreak/>
        <w:t xml:space="preserve">10. </w:t>
      </w:r>
      <w:proofErr w:type="spellStart"/>
      <w:r w:rsidRPr="005471A8">
        <w:rPr>
          <w:color w:val="444444"/>
          <w:sz w:val="24"/>
          <w:szCs w:val="24"/>
        </w:rPr>
        <w:t>Мраморирование</w:t>
      </w:r>
      <w:proofErr w:type="spellEnd"/>
    </w:p>
    <w:p w14:paraId="0D7D08E9" w14:textId="1D7321DC" w:rsidR="00C87B91" w:rsidRPr="005471A8" w:rsidRDefault="00C87B91" w:rsidP="00C87B91">
      <w:pPr>
        <w:pStyle w:val="a5"/>
        <w:shd w:val="clear" w:color="auto" w:fill="FFFFFF"/>
        <w:spacing w:before="0" w:beforeAutospacing="0" w:after="450" w:afterAutospacing="0"/>
        <w:jc w:val="both"/>
        <w:rPr>
          <w:color w:val="555555"/>
        </w:rPr>
      </w:pPr>
      <w:r w:rsidRPr="005471A8">
        <w:rPr>
          <w:color w:val="555555"/>
        </w:rPr>
        <w:t xml:space="preserve">Множество людей открыли для себя красоту мраморного эффекта на разных материалах. Декорируете ли вы бутылки, делает открытки или подарочные боксы, создаете мебель или вещи для интерьера, </w:t>
      </w:r>
      <w:proofErr w:type="spellStart"/>
      <w:r w:rsidRPr="005471A8">
        <w:rPr>
          <w:color w:val="555555"/>
        </w:rPr>
        <w:t>мраморирование</w:t>
      </w:r>
      <w:proofErr w:type="spellEnd"/>
      <w:r w:rsidRPr="005471A8">
        <w:rPr>
          <w:color w:val="555555"/>
        </w:rPr>
        <w:t xml:space="preserve"> придает материалу современности. Мы думаем, что сейчас только начало «мраморной любви», потому что техника настолько же затягивает, насколько и снимает стресс.</w:t>
      </w:r>
    </w:p>
    <w:p w14:paraId="6921D93C" w14:textId="77777777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</w:rPr>
      </w:pPr>
      <w:r w:rsidRPr="005471A8">
        <w:rPr>
          <w:color w:val="444444"/>
          <w:sz w:val="24"/>
          <w:szCs w:val="24"/>
        </w:rPr>
        <w:t>11. Изготовление свечей</w:t>
      </w:r>
    </w:p>
    <w:p w14:paraId="24AEE260" w14:textId="02BCC15D" w:rsidR="00C87B91" w:rsidRPr="005471A8" w:rsidRDefault="00C87B91" w:rsidP="00C87B91">
      <w:pPr>
        <w:pStyle w:val="a5"/>
        <w:shd w:val="clear" w:color="auto" w:fill="FFFFFF"/>
        <w:spacing w:before="0" w:beforeAutospacing="0" w:after="450" w:afterAutospacing="0"/>
        <w:jc w:val="both"/>
        <w:rPr>
          <w:color w:val="555555"/>
        </w:rPr>
      </w:pPr>
      <w:r w:rsidRPr="005471A8">
        <w:rPr>
          <w:color w:val="555555"/>
        </w:rPr>
        <w:t xml:space="preserve">Свечи можно делать в любых условиях, и 2021-й год только побудит все больше людей попробовать это занятие. Вы, наверное, видели пузырчатые свечи и «свечи-богини» в социальных сетях, но мы думаем, что 2021 год принесет нам еще больше необычных форматов свечей, в которые вы сможете поиграться. </w:t>
      </w:r>
      <w:proofErr w:type="spellStart"/>
      <w:r w:rsidRPr="005471A8">
        <w:rPr>
          <w:color w:val="555555"/>
        </w:rPr>
        <w:t>Нарпимер</w:t>
      </w:r>
      <w:proofErr w:type="spellEnd"/>
      <w:r w:rsidRPr="005471A8">
        <w:rPr>
          <w:color w:val="555555"/>
        </w:rPr>
        <w:t xml:space="preserve">, у </w:t>
      </w:r>
      <w:proofErr w:type="spellStart"/>
      <w:r w:rsidRPr="005471A8">
        <w:rPr>
          <w:color w:val="555555"/>
        </w:rPr>
        <w:t>Handmade</w:t>
      </w:r>
      <w:proofErr w:type="spellEnd"/>
      <w:r w:rsidRPr="005471A8">
        <w:rPr>
          <w:color w:val="555555"/>
        </w:rPr>
        <w:t xml:space="preserve"> </w:t>
      </w:r>
      <w:proofErr w:type="spellStart"/>
      <w:r w:rsidRPr="005471A8">
        <w:rPr>
          <w:color w:val="555555"/>
        </w:rPr>
        <w:t>for</w:t>
      </w:r>
      <w:proofErr w:type="spellEnd"/>
      <w:r w:rsidRPr="005471A8">
        <w:rPr>
          <w:color w:val="555555"/>
        </w:rPr>
        <w:t xml:space="preserve"> </w:t>
      </w:r>
      <w:proofErr w:type="spellStart"/>
      <w:r w:rsidRPr="005471A8">
        <w:rPr>
          <w:color w:val="555555"/>
        </w:rPr>
        <w:t>You</w:t>
      </w:r>
      <w:proofErr w:type="spellEnd"/>
      <w:r w:rsidRPr="005471A8">
        <w:rPr>
          <w:color w:val="555555"/>
        </w:rPr>
        <w:t xml:space="preserve"> </w:t>
      </w:r>
      <w:proofErr w:type="spellStart"/>
      <w:r w:rsidRPr="005471A8">
        <w:rPr>
          <w:color w:val="555555"/>
        </w:rPr>
        <w:t>Co</w:t>
      </w:r>
      <w:proofErr w:type="spellEnd"/>
      <w:r w:rsidRPr="005471A8">
        <w:rPr>
          <w:color w:val="555555"/>
        </w:rPr>
        <w:t xml:space="preserve"> UK есть большой выбор форм для свечей - груши, шестиугольные формы. Благодаря использованию деревянных фитилей и соевого воска вместо пчелиного изготовление свечей стало более экологичным. </w:t>
      </w:r>
    </w:p>
    <w:p w14:paraId="01A0DB66" w14:textId="77777777" w:rsidR="00C87B91" w:rsidRPr="005471A8" w:rsidRDefault="00C87B91" w:rsidP="00C87B91">
      <w:pPr>
        <w:pStyle w:val="2"/>
        <w:shd w:val="clear" w:color="auto" w:fill="FFFFFF"/>
        <w:spacing w:before="0" w:beforeAutospacing="0" w:after="450" w:afterAutospacing="0"/>
        <w:jc w:val="both"/>
        <w:rPr>
          <w:color w:val="444444"/>
          <w:sz w:val="24"/>
          <w:szCs w:val="24"/>
        </w:rPr>
      </w:pPr>
      <w:r w:rsidRPr="005471A8">
        <w:rPr>
          <w:color w:val="444444"/>
          <w:sz w:val="24"/>
          <w:szCs w:val="24"/>
        </w:rPr>
        <w:t>12. Каллиграфия</w:t>
      </w:r>
    </w:p>
    <w:p w14:paraId="202816BA" w14:textId="1E52CAC1" w:rsidR="00C87B91" w:rsidRPr="00C87B91" w:rsidRDefault="00C87B91" w:rsidP="00C87B91">
      <w:pPr>
        <w:pStyle w:val="a5"/>
        <w:shd w:val="clear" w:color="auto" w:fill="FFFFFF"/>
        <w:spacing w:before="0" w:beforeAutospacing="0" w:after="450" w:afterAutospacing="0"/>
        <w:jc w:val="both"/>
        <w:rPr>
          <w:rFonts w:ascii="Circe" w:hAnsi="Circe"/>
          <w:color w:val="555555"/>
        </w:rPr>
      </w:pPr>
      <w:r w:rsidRPr="005471A8">
        <w:rPr>
          <w:color w:val="555555"/>
        </w:rPr>
        <w:t xml:space="preserve">И, наконец, каллиграфия </w:t>
      </w:r>
      <w:proofErr w:type="gramStart"/>
      <w:r w:rsidRPr="005471A8">
        <w:rPr>
          <w:color w:val="555555"/>
        </w:rPr>
        <w:t>- это</w:t>
      </w:r>
      <w:proofErr w:type="gramEnd"/>
      <w:r w:rsidRPr="005471A8">
        <w:rPr>
          <w:color w:val="555555"/>
        </w:rPr>
        <w:t xml:space="preserve"> новая тенденция в мире ремесла, которая присутствует на многих независимых онлайн-площадках. Будь то мастер-классы по каллиграфии или домашние наборы для самостоятельной работы, мы думаем, что больше людей возьмут ручку в 2021 году. Написание писем стало особым занятием для людей, находящихся в самоизоляции, и нет причин, по которым красивые рукописные заметки пот</w:t>
      </w:r>
      <w:bookmarkStart w:id="0" w:name="_GoBack"/>
      <w:bookmarkEnd w:id="0"/>
      <w:r w:rsidRPr="005471A8">
        <w:rPr>
          <w:color w:val="555555"/>
        </w:rPr>
        <w:t xml:space="preserve">еряли бы </w:t>
      </w:r>
      <w:r>
        <w:rPr>
          <w:rFonts w:ascii="Circe" w:hAnsi="Circe"/>
          <w:color w:val="555555"/>
        </w:rPr>
        <w:t>свою ценность.</w:t>
      </w:r>
    </w:p>
    <w:sectPr w:rsidR="00C87B91" w:rsidRPr="00C87B91" w:rsidSect="00C87B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43"/>
    <w:rsid w:val="005471A8"/>
    <w:rsid w:val="00C87B91"/>
    <w:rsid w:val="00E7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71B5"/>
  <w15:chartTrackingRefBased/>
  <w15:docId w15:val="{2903B1BD-A7F6-4D6D-8D59-10749E18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1A8"/>
  </w:style>
  <w:style w:type="paragraph" w:styleId="2">
    <w:name w:val="heading 2"/>
    <w:basedOn w:val="a"/>
    <w:link w:val="20"/>
    <w:uiPriority w:val="9"/>
    <w:qFormat/>
    <w:rsid w:val="00C87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B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7B9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87B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C8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vae.by/showthread.php?t=48818&amp;s=38ebb67ecc0c124f646ec23215183e09" TargetMode="External"/><Relationship Id="rId4" Type="http://schemas.openxmlformats.org/officeDocument/2006/relationships/hyperlink" Target="http://svae.by/showthread.php?t=48818&amp;s=38ebb67ecc0c124f646ec23215183e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2023-01-25T12:55:00Z</dcterms:created>
  <dcterms:modified xsi:type="dcterms:W3CDTF">2023-01-25T13:03:00Z</dcterms:modified>
</cp:coreProperties>
</file>